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39EA547E"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F10B9">
        <w:rPr>
          <w:rFonts w:ascii="Times New Roman" w:eastAsia="Times New Roman" w:hAnsi="Times New Roman" w:cs="Times New Roman"/>
          <w:b/>
          <w:caps/>
          <w:sz w:val="28"/>
          <w:szCs w:val="28"/>
          <w:lang w:eastAsia="ru-RU"/>
        </w:rPr>
        <w:t>ОДБ 01 «Русский язык</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1615F80C" w:rsid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Pr>
          <w:rFonts w:ascii="Times New Roman" w:eastAsia="Times New Roman" w:hAnsi="Times New Roman" w:cs="Times New Roman"/>
          <w:b/>
          <w:sz w:val="28"/>
          <w:szCs w:val="28"/>
          <w:lang w:eastAsia="ru-RU"/>
        </w:rPr>
        <w:t xml:space="preserve"> </w:t>
      </w:r>
      <w:r w:rsidRPr="008F10B9">
        <w:rPr>
          <w:rFonts w:ascii="Times New Roman" w:eastAsia="Times New Roman" w:hAnsi="Times New Roman" w:cs="Times New Roman"/>
          <w:b/>
          <w:sz w:val="28"/>
          <w:szCs w:val="28"/>
          <w:lang w:eastAsia="ru-RU"/>
        </w:rPr>
        <w:t>профессии:</w:t>
      </w:r>
    </w:p>
    <w:p w14:paraId="50D24A18" w14:textId="77777777" w:rsidR="006D6F0F" w:rsidRDefault="006D6F0F"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697D91C8" w14:textId="670225BF" w:rsidR="008F10B9" w:rsidRPr="008F10B9" w:rsidRDefault="00DA04BC"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DA04BC">
        <w:rPr>
          <w:rFonts w:ascii="Times New Roman" w:eastAsia="Times New Roman" w:hAnsi="Times New Roman" w:cs="Times New Roman"/>
          <w:b/>
          <w:sz w:val="28"/>
          <w:szCs w:val="28"/>
          <w:lang w:eastAsia="ru-RU"/>
        </w:rPr>
        <w:t xml:space="preserve">23.01.17 </w:t>
      </w:r>
      <w:r w:rsidR="006D6F0F">
        <w:rPr>
          <w:rFonts w:ascii="Times New Roman" w:eastAsia="Times New Roman" w:hAnsi="Times New Roman" w:cs="Times New Roman"/>
          <w:b/>
          <w:sz w:val="28"/>
          <w:szCs w:val="28"/>
          <w:lang w:eastAsia="ru-RU"/>
        </w:rPr>
        <w:t xml:space="preserve">« </w:t>
      </w:r>
      <w:r w:rsidRPr="00DA04BC">
        <w:rPr>
          <w:rFonts w:ascii="Times New Roman" w:eastAsia="Times New Roman" w:hAnsi="Times New Roman" w:cs="Times New Roman"/>
          <w:b/>
          <w:sz w:val="28"/>
          <w:szCs w:val="28"/>
          <w:lang w:eastAsia="ru-RU"/>
        </w:rPr>
        <w:t>Мастер по ремонту и обслуживанию автомобилей"</w:t>
      </w:r>
    </w:p>
    <w:p w14:paraId="42E8AF49"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465A7B19"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Русский язык»</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входит в общеобразовательный цикл под индексом ОДБ 01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378AF75A"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преподаватель русского языка и литературы - </w:t>
      </w:r>
      <w:proofErr w:type="spellStart"/>
      <w:r>
        <w:rPr>
          <w:rFonts w:ascii="Times New Roman" w:eastAsia="Times New Roman" w:hAnsi="Times New Roman" w:cs="Times New Roman"/>
          <w:sz w:val="24"/>
          <w:szCs w:val="24"/>
          <w:lang w:eastAsia="ru-RU"/>
        </w:rPr>
        <w:t>Сохрокова</w:t>
      </w:r>
      <w:proofErr w:type="spellEnd"/>
      <w:r>
        <w:rPr>
          <w:rFonts w:ascii="Times New Roman" w:eastAsia="Times New Roman" w:hAnsi="Times New Roman" w:cs="Times New Roman"/>
          <w:sz w:val="24"/>
          <w:szCs w:val="24"/>
          <w:lang w:eastAsia="ru-RU"/>
        </w:rPr>
        <w:t xml:space="preserve"> Э.Х</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2151C454"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программы учебной дисциплины  ОДБ 01 «Русский язык»</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5EF463DE" w14:textId="0709EA55" w:rsidR="00CD5FDA" w:rsidRPr="00C7767F" w:rsidRDefault="00AC5D7A" w:rsidP="0007614F">
            <w:pPr>
              <w:suppressAutoHyphens/>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Структура и содержание учебной дисциплины ОДБ 01 « Русский язык».</w:t>
            </w: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49965AAB" w14:textId="77777777" w:rsidR="00AC5D7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Условия реализации учебной дисциплины ОДБ 01</w:t>
            </w:r>
          </w:p>
          <w:p w14:paraId="2328B608" w14:textId="06C1884B" w:rsidR="00CD5FDA" w:rsidRPr="00C7767F" w:rsidRDefault="00AC5D7A" w:rsidP="0007614F">
            <w:pPr>
              <w:suppressAutoHyphens/>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 Русский язык».</w:t>
            </w: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662B1150" w14:textId="5BD0AADC" w:rsidR="00CD5FDA" w:rsidRPr="00C7767F" w:rsidRDefault="00AC5D7A" w:rsidP="00AC5D7A">
            <w:pPr>
              <w:suppressAutoHyphens/>
              <w:spacing w:after="200" w:line="276" w:lineRule="auto"/>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01 « Русский язык». </w:t>
            </w: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69C0C6A2" w:rsidR="00DB0C17" w:rsidRPr="00C7767F" w:rsidRDefault="0075419F" w:rsidP="00AC5D7A">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Фонд</w:t>
            </w:r>
            <w:r w:rsidR="00AC5D7A" w:rsidRPr="00C7767F">
              <w:rPr>
                <w:rFonts w:ascii="Times New Roman" w:eastAsia="Times New Roman" w:hAnsi="Times New Roman" w:cs="Times New Roman"/>
                <w:sz w:val="24"/>
                <w:szCs w:val="24"/>
              </w:rPr>
              <w:t xml:space="preserve"> 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21F0866C" w14:textId="77777777" w:rsidR="00DA04BC" w:rsidRPr="00DA04BC" w:rsidRDefault="007A39F2" w:rsidP="00DA04B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01</w:t>
      </w:r>
      <w:r w:rsidRPr="00C7767F">
        <w:rPr>
          <w:rFonts w:ascii="Times New Roman" w:eastAsia="Times New Roman" w:hAnsi="Times New Roman" w:cs="Times New Roman"/>
          <w:sz w:val="24"/>
          <w:szCs w:val="24"/>
          <w:lang w:eastAsia="ru-RU"/>
        </w:rPr>
        <w:t xml:space="preserve"> «</w:t>
      </w:r>
      <w:r w:rsidR="007F3AD1" w:rsidRPr="00C7767F">
        <w:rPr>
          <w:rFonts w:ascii="Times New Roman" w:eastAsia="Times New Roman" w:hAnsi="Times New Roman" w:cs="Times New Roman"/>
          <w:sz w:val="24"/>
          <w:szCs w:val="24"/>
          <w:lang w:eastAsia="ru-RU"/>
        </w:rPr>
        <w:t>Русский язык»</w:t>
      </w:r>
      <w:r w:rsidRPr="00C7767F">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профессии</w:t>
      </w:r>
      <w:r w:rsidR="00450438" w:rsidRPr="00C7767F">
        <w:rPr>
          <w:rFonts w:ascii="Times New Roman" w:eastAsia="Times New Roman" w:hAnsi="Times New Roman" w:cs="Times New Roman"/>
          <w:sz w:val="24"/>
          <w:szCs w:val="24"/>
          <w:lang w:eastAsia="ru-RU"/>
        </w:rPr>
        <w:t xml:space="preserve"> </w:t>
      </w:r>
      <w:r w:rsidR="00DA04BC" w:rsidRPr="00DA04BC">
        <w:rPr>
          <w:rFonts w:ascii="Times New Roman" w:eastAsia="Times New Roman" w:hAnsi="Times New Roman" w:cs="Times New Roman"/>
          <w:sz w:val="24"/>
          <w:szCs w:val="24"/>
          <w:lang w:eastAsia="ru-RU"/>
        </w:rPr>
        <w:t>23.01.17 Мастер по ремонту и обслуживанию автомобилей"</w:t>
      </w:r>
    </w:p>
    <w:p w14:paraId="5640E715" w14:textId="767281F5" w:rsidR="007A39F2"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i/>
          <w:sz w:val="24"/>
          <w:szCs w:val="24"/>
          <w:lang w:eastAsia="ru-RU"/>
        </w:rPr>
        <w:t xml:space="preserve">Приказ </w:t>
      </w:r>
      <w:proofErr w:type="spellStart"/>
      <w:r w:rsidRPr="00C7767F">
        <w:rPr>
          <w:rFonts w:ascii="Times New Roman" w:eastAsia="Times New Roman" w:hAnsi="Times New Roman" w:cs="Times New Roman"/>
          <w:i/>
          <w:sz w:val="24"/>
          <w:szCs w:val="24"/>
          <w:lang w:eastAsia="ru-RU"/>
        </w:rPr>
        <w:t>Минобрнауки</w:t>
      </w:r>
      <w:proofErr w:type="spellEnd"/>
      <w:r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3F85AA8"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0084499E">
        <w:rPr>
          <w:rFonts w:ascii="Times New Roman" w:eastAsia="Times New Roman" w:hAnsi="Times New Roman" w:cs="Times New Roman"/>
          <w:sz w:val="24"/>
          <w:szCs w:val="24"/>
          <w:lang w:eastAsia="ru-RU"/>
        </w:rPr>
        <w:t xml:space="preserve"> и профессиональных </w:t>
      </w:r>
      <w:r w:rsidRPr="00C7767F">
        <w:rPr>
          <w:rFonts w:ascii="Times New Roman" w:eastAsia="Times New Roman" w:hAnsi="Times New Roman" w:cs="Times New Roman"/>
          <w:sz w:val="24"/>
          <w:szCs w:val="24"/>
          <w:lang w:eastAsia="ru-RU"/>
        </w:rPr>
        <w:t>компетенций</w:t>
      </w:r>
      <w:r w:rsidR="0084499E">
        <w:rPr>
          <w:rFonts w:ascii="Times New Roman" w:eastAsia="Times New Roman" w:hAnsi="Times New Roman" w:cs="Times New Roman"/>
          <w:sz w:val="24"/>
          <w:szCs w:val="24"/>
          <w:lang w:eastAsia="ru-RU"/>
        </w:rPr>
        <w:t xml:space="preserve"> (ПК)</w:t>
      </w:r>
      <w:r w:rsidRPr="00C7767F">
        <w:rPr>
          <w:rFonts w:ascii="Times New Roman" w:eastAsia="Times New Roman" w:hAnsi="Times New Roman" w:cs="Times New Roman"/>
          <w:sz w:val="24"/>
          <w:szCs w:val="24"/>
          <w:lang w:eastAsia="ru-RU"/>
        </w:rPr>
        <w:t>:</w:t>
      </w:r>
    </w:p>
    <w:p w14:paraId="44D595BA"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01. Выбирать способы решения задач профессиональной деятельности, применительно </w:t>
      </w:r>
      <w:proofErr w:type="gramStart"/>
      <w:r w:rsidRPr="00DA04BC">
        <w:rPr>
          <w:rFonts w:ascii="Times New Roman" w:eastAsia="Times New Roman" w:hAnsi="Times New Roman" w:cs="Times New Roman"/>
          <w:bCs/>
          <w:iCs/>
          <w:sz w:val="24"/>
          <w:szCs w:val="24"/>
          <w:lang w:eastAsia="ru-RU"/>
        </w:rPr>
        <w:t>к</w:t>
      </w:r>
      <w:proofErr w:type="gramEnd"/>
    </w:p>
    <w:p w14:paraId="50DDE9D8"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различным контекстам.</w:t>
      </w:r>
    </w:p>
    <w:p w14:paraId="6C60E52C"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02. Осуществлять поиск, анализ и интерпретацию информации, необходимой для выполнения</w:t>
      </w:r>
    </w:p>
    <w:p w14:paraId="5C44C3CA"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задач профессиональной деятельности.</w:t>
      </w:r>
    </w:p>
    <w:p w14:paraId="5518117F"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03. Планировать и реализовывать собственное профессиональное и личностное развитие.</w:t>
      </w:r>
    </w:p>
    <w:p w14:paraId="17640B4F"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04. Работать в коллективе и команде, эффективно взаимодействовать с коллегами,</w:t>
      </w:r>
    </w:p>
    <w:p w14:paraId="741284D4"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руководством, клиентами.</w:t>
      </w:r>
    </w:p>
    <w:p w14:paraId="057E9C86"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05. Осуществлять устную и письменную коммуникацию на государственном языке с учетом</w:t>
      </w:r>
    </w:p>
    <w:p w14:paraId="65477C8C"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особенностей социального и культурного контекста.</w:t>
      </w:r>
    </w:p>
    <w:p w14:paraId="0281E5B9"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06. Проявлять гражданско-патриотическую позицию, демонстрировать осознанное поведение</w:t>
      </w:r>
    </w:p>
    <w:p w14:paraId="4C569C09"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 xml:space="preserve">на основе традиционных общечеловеческих ценностей, применять стандарты </w:t>
      </w:r>
      <w:proofErr w:type="gramStart"/>
      <w:r w:rsidRPr="00DA04BC">
        <w:rPr>
          <w:rFonts w:ascii="Times New Roman" w:eastAsia="Times New Roman" w:hAnsi="Times New Roman" w:cs="Times New Roman"/>
          <w:bCs/>
          <w:iCs/>
          <w:sz w:val="24"/>
          <w:szCs w:val="24"/>
          <w:lang w:eastAsia="ru-RU"/>
        </w:rPr>
        <w:t>антикоррупционного</w:t>
      </w:r>
      <w:proofErr w:type="gramEnd"/>
    </w:p>
    <w:p w14:paraId="31ACD718"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поведения.</w:t>
      </w:r>
    </w:p>
    <w:p w14:paraId="4EC48BAF"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 xml:space="preserve">(в ред. Приказа </w:t>
      </w:r>
      <w:proofErr w:type="spellStart"/>
      <w:r w:rsidRPr="00DA04BC">
        <w:rPr>
          <w:rFonts w:ascii="Times New Roman" w:eastAsia="Times New Roman" w:hAnsi="Times New Roman" w:cs="Times New Roman"/>
          <w:bCs/>
          <w:iCs/>
          <w:sz w:val="24"/>
          <w:szCs w:val="24"/>
          <w:lang w:eastAsia="ru-RU"/>
        </w:rPr>
        <w:t>Минпросвещения</w:t>
      </w:r>
      <w:proofErr w:type="spellEnd"/>
      <w:r w:rsidRPr="00DA04BC">
        <w:rPr>
          <w:rFonts w:ascii="Times New Roman" w:eastAsia="Times New Roman" w:hAnsi="Times New Roman" w:cs="Times New Roman"/>
          <w:bCs/>
          <w:iCs/>
          <w:sz w:val="24"/>
          <w:szCs w:val="24"/>
          <w:lang w:eastAsia="ru-RU"/>
        </w:rPr>
        <w:t xml:space="preserve"> России от 17.12.2020 N 747)</w:t>
      </w:r>
    </w:p>
    <w:p w14:paraId="652F9BDA"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07. Содействовать сохранению окружающей среды, ресурсосбережению, эффективно</w:t>
      </w:r>
    </w:p>
    <w:p w14:paraId="6E7AEDE2"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действовать в чрезвычайных ситуациях.</w:t>
      </w:r>
    </w:p>
    <w:p w14:paraId="7D04E252"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08. Использовать средства физической культуры для сохранения и укрепления здоровья </w:t>
      </w:r>
      <w:proofErr w:type="gramStart"/>
      <w:r w:rsidRPr="00DA04BC">
        <w:rPr>
          <w:rFonts w:ascii="Times New Roman" w:eastAsia="Times New Roman" w:hAnsi="Times New Roman" w:cs="Times New Roman"/>
          <w:bCs/>
          <w:iCs/>
          <w:sz w:val="24"/>
          <w:szCs w:val="24"/>
          <w:lang w:eastAsia="ru-RU"/>
        </w:rPr>
        <w:t>в</w:t>
      </w:r>
      <w:proofErr w:type="gramEnd"/>
    </w:p>
    <w:p w14:paraId="3F6B614B"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процессе</w:t>
      </w:r>
      <w:proofErr w:type="gramEnd"/>
      <w:r w:rsidRPr="00DA04BC">
        <w:rPr>
          <w:rFonts w:ascii="Times New Roman" w:eastAsia="Times New Roman" w:hAnsi="Times New Roman" w:cs="Times New Roman"/>
          <w:bCs/>
          <w:iCs/>
          <w:sz w:val="24"/>
          <w:szCs w:val="24"/>
          <w:lang w:eastAsia="ru-RU"/>
        </w:rPr>
        <w:t xml:space="preserve"> профессиональной деятельности и поддержания необходимого уровня физической</w:t>
      </w:r>
    </w:p>
    <w:p w14:paraId="15805DAE"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подготовленности.</w:t>
      </w:r>
    </w:p>
    <w:p w14:paraId="7896911B"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09. Использовать информационные технологии в профессиональной деятельности.</w:t>
      </w:r>
    </w:p>
    <w:p w14:paraId="4349C227"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10. Пользоваться профессиональной документацией на </w:t>
      </w:r>
      <w:proofErr w:type="gramStart"/>
      <w:r w:rsidRPr="00DA04BC">
        <w:rPr>
          <w:rFonts w:ascii="Times New Roman" w:eastAsia="Times New Roman" w:hAnsi="Times New Roman" w:cs="Times New Roman"/>
          <w:bCs/>
          <w:iCs/>
          <w:sz w:val="24"/>
          <w:szCs w:val="24"/>
          <w:lang w:eastAsia="ru-RU"/>
        </w:rPr>
        <w:t>государственном</w:t>
      </w:r>
      <w:proofErr w:type="gramEnd"/>
      <w:r w:rsidRPr="00DA04BC">
        <w:rPr>
          <w:rFonts w:ascii="Times New Roman" w:eastAsia="Times New Roman" w:hAnsi="Times New Roman" w:cs="Times New Roman"/>
          <w:bCs/>
          <w:iCs/>
          <w:sz w:val="24"/>
          <w:szCs w:val="24"/>
          <w:lang w:eastAsia="ru-RU"/>
        </w:rPr>
        <w:t xml:space="preserve"> и иностранном</w:t>
      </w:r>
    </w:p>
    <w:p w14:paraId="7FAA2A0E"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языках</w:t>
      </w:r>
      <w:proofErr w:type="gramEnd"/>
      <w:r w:rsidRPr="00DA04BC">
        <w:rPr>
          <w:rFonts w:ascii="Times New Roman" w:eastAsia="Times New Roman" w:hAnsi="Times New Roman" w:cs="Times New Roman"/>
          <w:bCs/>
          <w:iCs/>
          <w:sz w:val="24"/>
          <w:szCs w:val="24"/>
          <w:lang w:eastAsia="ru-RU"/>
        </w:rPr>
        <w:t>.</w:t>
      </w:r>
    </w:p>
    <w:p w14:paraId="3E1C5DC3"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 xml:space="preserve">(в ред. Приказа </w:t>
      </w:r>
      <w:proofErr w:type="spellStart"/>
      <w:r w:rsidRPr="00DA04BC">
        <w:rPr>
          <w:rFonts w:ascii="Times New Roman" w:eastAsia="Times New Roman" w:hAnsi="Times New Roman" w:cs="Times New Roman"/>
          <w:bCs/>
          <w:iCs/>
          <w:sz w:val="24"/>
          <w:szCs w:val="24"/>
          <w:lang w:eastAsia="ru-RU"/>
        </w:rPr>
        <w:t>Минпросвещения</w:t>
      </w:r>
      <w:proofErr w:type="spellEnd"/>
      <w:r w:rsidRPr="00DA04BC">
        <w:rPr>
          <w:rFonts w:ascii="Times New Roman" w:eastAsia="Times New Roman" w:hAnsi="Times New Roman" w:cs="Times New Roman"/>
          <w:bCs/>
          <w:iCs/>
          <w:sz w:val="24"/>
          <w:szCs w:val="24"/>
          <w:lang w:eastAsia="ru-RU"/>
        </w:rPr>
        <w:t xml:space="preserve"> России от 17.12.2020 N 747)</w:t>
      </w:r>
    </w:p>
    <w:p w14:paraId="6145D349"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proofErr w:type="gramStart"/>
      <w:r w:rsidRPr="00DA04BC">
        <w:rPr>
          <w:rFonts w:ascii="Times New Roman" w:eastAsia="Times New Roman" w:hAnsi="Times New Roman" w:cs="Times New Roman"/>
          <w:bCs/>
          <w:iCs/>
          <w:sz w:val="24"/>
          <w:szCs w:val="24"/>
          <w:lang w:eastAsia="ru-RU"/>
        </w:rPr>
        <w:t>ОК</w:t>
      </w:r>
      <w:proofErr w:type="gramEnd"/>
      <w:r w:rsidRPr="00DA04BC">
        <w:rPr>
          <w:rFonts w:ascii="Times New Roman" w:eastAsia="Times New Roman" w:hAnsi="Times New Roman" w:cs="Times New Roman"/>
          <w:bCs/>
          <w:iCs/>
          <w:sz w:val="24"/>
          <w:szCs w:val="24"/>
          <w:lang w:eastAsia="ru-RU"/>
        </w:rPr>
        <w:t xml:space="preserve"> 11. Использовать знания по финансовой грамотности, планировать </w:t>
      </w:r>
      <w:proofErr w:type="gramStart"/>
      <w:r w:rsidRPr="00DA04BC">
        <w:rPr>
          <w:rFonts w:ascii="Times New Roman" w:eastAsia="Times New Roman" w:hAnsi="Times New Roman" w:cs="Times New Roman"/>
          <w:bCs/>
          <w:iCs/>
          <w:sz w:val="24"/>
          <w:szCs w:val="24"/>
          <w:lang w:eastAsia="ru-RU"/>
        </w:rPr>
        <w:t>предпринимательскую</w:t>
      </w:r>
      <w:proofErr w:type="gramEnd"/>
    </w:p>
    <w:p w14:paraId="4EC7825E" w14:textId="77777777" w:rsidR="00DA04BC"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деятельность в профессиональной сфере.</w:t>
      </w:r>
    </w:p>
    <w:p w14:paraId="533C893F" w14:textId="56E12ABC" w:rsidR="00F81971" w:rsidRPr="00DA04BC" w:rsidRDefault="00DA04BC" w:rsidP="00DA04BC">
      <w:pPr>
        <w:suppressAutoHyphens/>
        <w:spacing w:after="0" w:line="240" w:lineRule="auto"/>
        <w:ind w:firstLine="709"/>
        <w:jc w:val="both"/>
        <w:rPr>
          <w:rFonts w:ascii="Times New Roman" w:eastAsia="Times New Roman" w:hAnsi="Times New Roman" w:cs="Times New Roman"/>
          <w:bCs/>
          <w:iCs/>
          <w:sz w:val="24"/>
          <w:szCs w:val="24"/>
          <w:lang w:eastAsia="ru-RU"/>
        </w:rPr>
      </w:pPr>
      <w:r w:rsidRPr="00DA04BC">
        <w:rPr>
          <w:rFonts w:ascii="Times New Roman" w:eastAsia="Times New Roman" w:hAnsi="Times New Roman" w:cs="Times New Roman"/>
          <w:bCs/>
          <w:iCs/>
          <w:sz w:val="24"/>
          <w:szCs w:val="24"/>
          <w:lang w:eastAsia="ru-RU"/>
        </w:rPr>
        <w:t xml:space="preserve">(в ред. Приказа </w:t>
      </w:r>
      <w:proofErr w:type="spellStart"/>
      <w:r w:rsidRPr="00DA04BC">
        <w:rPr>
          <w:rFonts w:ascii="Times New Roman" w:eastAsia="Times New Roman" w:hAnsi="Times New Roman" w:cs="Times New Roman"/>
          <w:bCs/>
          <w:iCs/>
          <w:sz w:val="24"/>
          <w:szCs w:val="24"/>
          <w:lang w:eastAsia="ru-RU"/>
        </w:rPr>
        <w:t>Минпросвещения</w:t>
      </w:r>
      <w:proofErr w:type="spellEnd"/>
      <w:r w:rsidRPr="00DA04BC">
        <w:rPr>
          <w:rFonts w:ascii="Times New Roman" w:eastAsia="Times New Roman" w:hAnsi="Times New Roman" w:cs="Times New Roman"/>
          <w:bCs/>
          <w:iCs/>
          <w:sz w:val="24"/>
          <w:szCs w:val="24"/>
          <w:lang w:eastAsia="ru-RU"/>
        </w:rPr>
        <w:t xml:space="preserve"> России от 17.12.2020 N 747)</w:t>
      </w:r>
    </w:p>
    <w:p w14:paraId="1DF706A4" w14:textId="77777777" w:rsid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p>
    <w:p w14:paraId="28C69520" w14:textId="77777777" w:rsid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p>
    <w:p w14:paraId="49A5ED04" w14:textId="757F01ED"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84499E">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рофессиональные</w:t>
      </w:r>
    </w:p>
    <w:p w14:paraId="7D8297AE" w14:textId="6CC6F7C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(далее - ПК):</w:t>
      </w:r>
    </w:p>
    <w:p w14:paraId="1601D743" w14:textId="3187565B" w:rsidR="00DA6E68" w:rsidRPr="00DA6E68" w:rsidRDefault="00DA6E68" w:rsidP="00DA6E68">
      <w:pPr>
        <w:pStyle w:val="a8"/>
        <w:numPr>
          <w:ilvl w:val="0"/>
          <w:numId w:val="22"/>
        </w:numPr>
        <w:spacing w:after="0" w:line="240" w:lineRule="auto"/>
        <w:jc w:val="both"/>
        <w:rPr>
          <w:rFonts w:ascii="Times New Roman" w:hAnsi="Times New Roman"/>
          <w:sz w:val="24"/>
          <w:szCs w:val="24"/>
          <w:lang w:eastAsia="ru-RU"/>
        </w:rPr>
      </w:pPr>
      <w:r w:rsidRPr="00DA6E68">
        <w:rPr>
          <w:rFonts w:ascii="Times New Roman" w:hAnsi="Times New Roman"/>
          <w:sz w:val="24"/>
          <w:szCs w:val="24"/>
          <w:lang w:eastAsia="ru-RU"/>
        </w:rPr>
        <w:t>Определять техническое состояние систем, агрегатов, деталей и механизмов автомобиля:</w:t>
      </w:r>
    </w:p>
    <w:p w14:paraId="5FABF24A"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1.1. Определять техническое состояние автомобильных двигателей.</w:t>
      </w:r>
    </w:p>
    <w:p w14:paraId="627AEFA0"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1.2. Определять техническое состояние электрических и электронных систем автомобилей.</w:t>
      </w:r>
    </w:p>
    <w:p w14:paraId="2147B8CD"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1.3. Определять техническое состояние автомобильных трансмиссий.</w:t>
      </w:r>
    </w:p>
    <w:p w14:paraId="5789449F"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1.4. Определять техническое состояние ходовой части и механизмов управления</w:t>
      </w:r>
    </w:p>
    <w:p w14:paraId="481A71C9"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автомобилей.</w:t>
      </w:r>
    </w:p>
    <w:p w14:paraId="398C06AF"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1.5. Выявлять дефекты кузовов, кабин и платформ.</w:t>
      </w:r>
    </w:p>
    <w:p w14:paraId="4BE9392C" w14:textId="29446DFF" w:rsidR="00DA6E68" w:rsidRPr="00DA6E68" w:rsidRDefault="00DA6E68" w:rsidP="00DA6E68">
      <w:pPr>
        <w:pStyle w:val="a8"/>
        <w:numPr>
          <w:ilvl w:val="0"/>
          <w:numId w:val="22"/>
        </w:numPr>
        <w:spacing w:after="0" w:line="240" w:lineRule="auto"/>
        <w:jc w:val="both"/>
        <w:rPr>
          <w:rFonts w:ascii="Times New Roman" w:hAnsi="Times New Roman"/>
          <w:sz w:val="24"/>
          <w:szCs w:val="24"/>
          <w:lang w:eastAsia="ru-RU"/>
        </w:rPr>
      </w:pPr>
      <w:r w:rsidRPr="00DA6E68">
        <w:rPr>
          <w:rFonts w:ascii="Times New Roman" w:hAnsi="Times New Roman"/>
          <w:sz w:val="24"/>
          <w:szCs w:val="24"/>
          <w:lang w:eastAsia="ru-RU"/>
        </w:rPr>
        <w:t>Осуществлять техническое обслуживание автотранспорта согласно требованиям</w:t>
      </w:r>
    </w:p>
    <w:p w14:paraId="4D431F68"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нормативно-технической документации:</w:t>
      </w:r>
    </w:p>
    <w:p w14:paraId="2318AB21"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2.1. Осуществлять техническое обслуживание автомобильных двигателей.</w:t>
      </w:r>
    </w:p>
    <w:p w14:paraId="0469DC5F"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2.2. Осуществлять техническое обслуживание электрических и электронных систем</w:t>
      </w:r>
    </w:p>
    <w:p w14:paraId="6C37D1A5"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автомобилей.</w:t>
      </w:r>
    </w:p>
    <w:p w14:paraId="34729C6E"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2.3. Осуществлять техническое обслуживание автомобильных трансмиссий.</w:t>
      </w:r>
    </w:p>
    <w:p w14:paraId="2BE7FA9C"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2.4. Осуществлять техническое обслуживание ходовой части и механизмов управления</w:t>
      </w:r>
    </w:p>
    <w:p w14:paraId="7D85F38E"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автомобилей.</w:t>
      </w:r>
    </w:p>
    <w:p w14:paraId="16DD9A54" w14:textId="77777777" w:rsidR="00DA6E68" w:rsidRPr="00DA6E68" w:rsidRDefault="00DA6E68" w:rsidP="00DA6E68">
      <w:pPr>
        <w:suppressAutoHyphens/>
        <w:spacing w:after="0" w:line="240" w:lineRule="auto"/>
        <w:ind w:firstLine="709"/>
        <w:jc w:val="both"/>
        <w:rPr>
          <w:rFonts w:ascii="Times New Roman" w:eastAsia="Times New Roman" w:hAnsi="Times New Roman" w:cs="Times New Roman"/>
          <w:sz w:val="24"/>
          <w:szCs w:val="24"/>
          <w:lang w:eastAsia="ru-RU"/>
        </w:rPr>
      </w:pPr>
      <w:r w:rsidRPr="00DA6E68">
        <w:rPr>
          <w:rFonts w:ascii="Times New Roman" w:eastAsia="Times New Roman" w:hAnsi="Times New Roman" w:cs="Times New Roman"/>
          <w:sz w:val="24"/>
          <w:szCs w:val="24"/>
          <w:lang w:eastAsia="ru-RU"/>
        </w:rPr>
        <w:t>ПК 2.5. Осуществлять техническое обслуживание автомобильных кузовов.</w:t>
      </w: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C7767F">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roofErr w:type="gramEnd"/>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316C3899"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7811" w:type="dxa"/>
          </w:tcPr>
          <w:p w14:paraId="094CC1EE" w14:textId="5B29D6B0"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14:paraId="1737030C" w14:textId="77777777" w:rsidTr="00CD5FDA">
        <w:trPr>
          <w:trHeight w:val="212"/>
        </w:trPr>
        <w:tc>
          <w:tcPr>
            <w:tcW w:w="1540" w:type="dxa"/>
          </w:tcPr>
          <w:p w14:paraId="4E727F53" w14:textId="3FA3A1AC"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7811" w:type="dxa"/>
          </w:tcPr>
          <w:p w14:paraId="198B7C94" w14:textId="6ED6BF54"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14:paraId="7BD12D2D" w14:textId="77777777" w:rsidTr="00CD5FDA">
        <w:trPr>
          <w:trHeight w:val="212"/>
        </w:trPr>
        <w:tc>
          <w:tcPr>
            <w:tcW w:w="1540" w:type="dxa"/>
          </w:tcPr>
          <w:p w14:paraId="657178D0" w14:textId="4DBCCD44"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7811" w:type="dxa"/>
          </w:tcPr>
          <w:p w14:paraId="4D34C0B1" w14:textId="3949ADD6"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14:paraId="438AA00E" w14:textId="77777777" w:rsidTr="00CD5FDA">
        <w:trPr>
          <w:trHeight w:val="212"/>
        </w:trPr>
        <w:tc>
          <w:tcPr>
            <w:tcW w:w="1540" w:type="dxa"/>
          </w:tcPr>
          <w:p w14:paraId="0DE97F97" w14:textId="4FFDC52A"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7811" w:type="dxa"/>
          </w:tcPr>
          <w:p w14:paraId="51D06A4B" w14:textId="1C7BABF7"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E55D37" w14:paraId="1A7AD8FB" w14:textId="77777777" w:rsidTr="00CD5FDA">
        <w:trPr>
          <w:trHeight w:val="212"/>
        </w:trPr>
        <w:tc>
          <w:tcPr>
            <w:tcW w:w="1540" w:type="dxa"/>
          </w:tcPr>
          <w:p w14:paraId="358F0BC4" w14:textId="3CF7D13A"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09</w:t>
            </w:r>
          </w:p>
        </w:tc>
        <w:tc>
          <w:tcPr>
            <w:tcW w:w="7811" w:type="dxa"/>
          </w:tcPr>
          <w:p w14:paraId="4BC332A6" w14:textId="0A2285C6"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lastRenderedPageBreak/>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CD5FDA" w:rsidRPr="00E55D37" w14:paraId="1319BA0D" w14:textId="77777777" w:rsidTr="00CD5FDA">
        <w:trPr>
          <w:trHeight w:val="212"/>
        </w:trPr>
        <w:tc>
          <w:tcPr>
            <w:tcW w:w="1540" w:type="dxa"/>
          </w:tcPr>
          <w:p w14:paraId="30DCFD6E" w14:textId="68DAB920"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13</w:t>
            </w:r>
          </w:p>
        </w:tc>
        <w:tc>
          <w:tcPr>
            <w:tcW w:w="7811" w:type="dxa"/>
          </w:tcPr>
          <w:p w14:paraId="28F32686" w14:textId="29FCF2E4"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CD5FDA" w:rsidRPr="00E55D37" w14:paraId="1EFF79CC" w14:textId="77777777" w:rsidTr="00CD5FDA">
        <w:trPr>
          <w:trHeight w:val="212"/>
        </w:trPr>
        <w:tc>
          <w:tcPr>
            <w:tcW w:w="1540" w:type="dxa"/>
          </w:tcPr>
          <w:p w14:paraId="4E2C5200" w14:textId="76046D4F" w:rsidR="00CD5FDA" w:rsidRPr="00E55D37" w:rsidRDefault="00CD5FDA" w:rsidP="00CD5FDA">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7811" w:type="dxa"/>
          </w:tcPr>
          <w:p w14:paraId="1552A7E3" w14:textId="610EC391"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D5FDA" w:rsidRPr="00E55D37" w14:paraId="7C834C6E" w14:textId="77777777" w:rsidTr="00CD5FDA">
        <w:trPr>
          <w:trHeight w:val="212"/>
        </w:trPr>
        <w:tc>
          <w:tcPr>
            <w:tcW w:w="1540" w:type="dxa"/>
          </w:tcPr>
          <w:p w14:paraId="15C51676" w14:textId="3A8BF1D6"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7811" w:type="dxa"/>
          </w:tcPr>
          <w:p w14:paraId="44FB6CA2" w14:textId="3D96B8A1"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37D9C2CA"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7811" w:type="dxa"/>
          </w:tcPr>
          <w:p w14:paraId="786E0D04" w14:textId="32FFB038"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D5FDA" w:rsidRPr="00E55D37" w14:paraId="6D90435E" w14:textId="77777777" w:rsidTr="00CD5FDA">
        <w:trPr>
          <w:trHeight w:val="212"/>
        </w:trPr>
        <w:tc>
          <w:tcPr>
            <w:tcW w:w="1540" w:type="dxa"/>
          </w:tcPr>
          <w:p w14:paraId="070690ED" w14:textId="52756CC0" w:rsidR="00CD5FDA" w:rsidRPr="00E55D37" w:rsidRDefault="00CD5FDA"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7811" w:type="dxa"/>
          </w:tcPr>
          <w:p w14:paraId="21F27571" w14:textId="47BD202B"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7811" w:type="dxa"/>
          </w:tcPr>
          <w:p w14:paraId="67D78DD0" w14:textId="4D0CA5D4"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2F4AC4A4"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27CE363"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64F2F1F6"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7D9B47C8" w14:textId="64B5381C"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CD5FDA" w:rsidRPr="00E55D37" w14:paraId="46CDC4AB" w14:textId="77777777" w:rsidTr="00CD5FDA">
        <w:trPr>
          <w:trHeight w:val="212"/>
        </w:trPr>
        <w:tc>
          <w:tcPr>
            <w:tcW w:w="1540" w:type="dxa"/>
          </w:tcPr>
          <w:p w14:paraId="5BE5F257" w14:textId="5D4C7156"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7811" w:type="dxa"/>
          </w:tcPr>
          <w:p w14:paraId="1F8EDD55" w14:textId="097317C9"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615BC72F" w14:textId="7C69A0B0"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CD5FDA" w:rsidRPr="00E55D37" w14:paraId="6210C4BB" w14:textId="77777777" w:rsidTr="00CD5FDA">
        <w:trPr>
          <w:trHeight w:val="212"/>
        </w:trPr>
        <w:tc>
          <w:tcPr>
            <w:tcW w:w="1540" w:type="dxa"/>
          </w:tcPr>
          <w:p w14:paraId="1231B3F6" w14:textId="2D14DDD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7811" w:type="dxa"/>
          </w:tcPr>
          <w:p w14:paraId="17D1AE19" w14:textId="18DAD1A7"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CD5FDA" w:rsidRPr="00E55D37" w14:paraId="6D0CA2F2" w14:textId="77777777" w:rsidTr="00CD5FDA">
        <w:trPr>
          <w:trHeight w:val="212"/>
        </w:trPr>
        <w:tc>
          <w:tcPr>
            <w:tcW w:w="1540" w:type="dxa"/>
          </w:tcPr>
          <w:p w14:paraId="252D49B3" w14:textId="320FE04B"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7811" w:type="dxa"/>
          </w:tcPr>
          <w:p w14:paraId="55710D00" w14:textId="14739B0C"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CD5FDA" w:rsidRPr="00E55D37" w14:paraId="44264B23" w14:textId="77777777" w:rsidTr="00CD5FDA">
        <w:trPr>
          <w:trHeight w:val="212"/>
        </w:trPr>
        <w:tc>
          <w:tcPr>
            <w:tcW w:w="1540" w:type="dxa"/>
          </w:tcPr>
          <w:p w14:paraId="2A734D44" w14:textId="6290B083"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7811" w:type="dxa"/>
          </w:tcPr>
          <w:p w14:paraId="2467FB74" w14:textId="50904BC9"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14:paraId="0E2CD343" w14:textId="77777777" w:rsidR="00800D47" w:rsidRDefault="00800D47" w:rsidP="00271267">
      <w:pPr>
        <w:suppressAutoHyphens/>
        <w:spacing w:after="0" w:line="240" w:lineRule="auto"/>
        <w:rPr>
          <w:rFonts w:ascii="Times New Roman" w:eastAsia="Times New Roman" w:hAnsi="Times New Roman" w:cs="Times New Roman"/>
          <w:b/>
          <w:sz w:val="24"/>
          <w:szCs w:val="24"/>
          <w:lang w:eastAsia="ru-RU"/>
        </w:rPr>
      </w:pPr>
    </w:p>
    <w:p w14:paraId="5E1606B0" w14:textId="77777777" w:rsidR="00CD5FDA" w:rsidRDefault="00CD5FDA" w:rsidP="00271267">
      <w:pPr>
        <w:suppressAutoHyphens/>
        <w:spacing w:after="0" w:line="240" w:lineRule="auto"/>
        <w:jc w:val="center"/>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B27A0A" w:rsidRPr="00E55D37" w14:paraId="0A44C625" w14:textId="77777777" w:rsidTr="00B27A0A">
        <w:trPr>
          <w:trHeight w:val="20"/>
        </w:trPr>
        <w:tc>
          <w:tcPr>
            <w:tcW w:w="3685" w:type="pct"/>
            <w:vAlign w:val="center"/>
          </w:tcPr>
          <w:p w14:paraId="10BD3847" w14:textId="77777777" w:rsidR="00B27A0A" w:rsidRPr="00E55D37" w:rsidRDefault="00B27A0A" w:rsidP="00B27A0A">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E55D37"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B27A0A" w:rsidRPr="00E55D37" w14:paraId="7CD8A7A6" w14:textId="77777777" w:rsidTr="00B27A0A">
        <w:trPr>
          <w:trHeight w:val="20"/>
        </w:trPr>
        <w:tc>
          <w:tcPr>
            <w:tcW w:w="3685" w:type="pct"/>
            <w:vAlign w:val="center"/>
          </w:tcPr>
          <w:p w14:paraId="0B722ECB" w14:textId="77777777" w:rsidR="00B27A0A" w:rsidRPr="00E55D37" w:rsidRDefault="00B27A0A" w:rsidP="00B27A0A">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62A822E5" w:rsidR="00B27A0A" w:rsidRPr="00CD5FDA" w:rsidRDefault="004A497E"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B27A0A" w:rsidRPr="00E55D37" w14:paraId="13C58719" w14:textId="77777777" w:rsidTr="00B27A0A">
        <w:trPr>
          <w:trHeight w:val="20"/>
        </w:trPr>
        <w:tc>
          <w:tcPr>
            <w:tcW w:w="3685" w:type="pct"/>
            <w:shd w:val="clear" w:color="auto" w:fill="auto"/>
          </w:tcPr>
          <w:p w14:paraId="1EA48943" w14:textId="77777777" w:rsidR="00B27A0A" w:rsidRPr="009865C5"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1F9B0C6E" w:rsidR="00B27A0A" w:rsidRPr="00CD5FDA" w:rsidRDefault="0055517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93</w:t>
            </w:r>
          </w:p>
        </w:tc>
      </w:tr>
      <w:tr w:rsidR="00B27A0A" w:rsidRPr="00E55D37" w14:paraId="767E94F6" w14:textId="77777777" w:rsidTr="00B27A0A">
        <w:trPr>
          <w:trHeight w:val="20"/>
        </w:trPr>
        <w:tc>
          <w:tcPr>
            <w:tcW w:w="5000" w:type="pct"/>
            <w:gridSpan w:val="2"/>
            <w:vAlign w:val="center"/>
          </w:tcPr>
          <w:p w14:paraId="1BDC88F3" w14:textId="77777777" w:rsidR="00B27A0A" w:rsidRPr="00E55D37" w:rsidRDefault="00B27A0A" w:rsidP="00B27A0A">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B27A0A" w:rsidRPr="00E55D37" w14:paraId="66BE197A" w14:textId="77777777" w:rsidTr="00B27A0A">
        <w:trPr>
          <w:trHeight w:val="20"/>
        </w:trPr>
        <w:tc>
          <w:tcPr>
            <w:tcW w:w="3685" w:type="pct"/>
            <w:vAlign w:val="center"/>
          </w:tcPr>
          <w:p w14:paraId="71259488" w14:textId="77777777" w:rsidR="00B27A0A" w:rsidRPr="00E55D37" w:rsidRDefault="00B27A0A" w:rsidP="00B27A0A">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09BBF4E8" w:rsidR="00B27A0A" w:rsidRPr="00E55D37" w:rsidRDefault="00FF1B71"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83</w:t>
            </w:r>
          </w:p>
        </w:tc>
      </w:tr>
      <w:tr w:rsidR="00B27A0A" w:rsidRPr="00E55D37" w14:paraId="77816F04" w14:textId="77777777" w:rsidTr="00B27A0A">
        <w:trPr>
          <w:trHeight w:val="20"/>
        </w:trPr>
        <w:tc>
          <w:tcPr>
            <w:tcW w:w="3685" w:type="pct"/>
            <w:vAlign w:val="center"/>
          </w:tcPr>
          <w:p w14:paraId="25E439EF" w14:textId="77777777" w:rsidR="00B27A0A" w:rsidRPr="00E55D37" w:rsidRDefault="00B27A0A" w:rsidP="00B27A0A">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r>
              <w:rPr>
                <w:rFonts w:ascii="Times New Roman" w:eastAsia="Times New Roman" w:hAnsi="Times New Roman" w:cs="Times New Roman"/>
                <w:i/>
                <w:sz w:val="24"/>
                <w:szCs w:val="24"/>
                <w:lang w:eastAsia="ru-RU"/>
              </w:rPr>
              <w:t xml:space="preserve"> </w:t>
            </w:r>
          </w:p>
        </w:tc>
        <w:tc>
          <w:tcPr>
            <w:tcW w:w="1315" w:type="pct"/>
            <w:vAlign w:val="center"/>
          </w:tcPr>
          <w:p w14:paraId="3F8F4CC8" w14:textId="7D7614AD" w:rsidR="00B27A0A" w:rsidRPr="00E55D37" w:rsidRDefault="00967D24"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B27A0A" w:rsidRPr="00E55D37" w14:paraId="67CDAD5E" w14:textId="77777777" w:rsidTr="00B27A0A">
        <w:trPr>
          <w:trHeight w:val="20"/>
        </w:trPr>
        <w:tc>
          <w:tcPr>
            <w:tcW w:w="3685" w:type="pct"/>
            <w:vAlign w:val="center"/>
          </w:tcPr>
          <w:p w14:paraId="3B8CEEE7" w14:textId="77777777" w:rsidR="00B27A0A" w:rsidRPr="009865C5"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06A0557C" w:rsidR="00B27A0A" w:rsidRPr="00CD5FDA" w:rsidRDefault="0055517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r>
      <w:tr w:rsidR="00B27A0A" w:rsidRPr="00E55D37" w14:paraId="64BEA920" w14:textId="77777777" w:rsidTr="00B27A0A">
        <w:trPr>
          <w:trHeight w:val="20"/>
        </w:trPr>
        <w:tc>
          <w:tcPr>
            <w:tcW w:w="5000" w:type="pct"/>
            <w:gridSpan w:val="2"/>
            <w:vAlign w:val="center"/>
          </w:tcPr>
          <w:p w14:paraId="5880EADB" w14:textId="77777777" w:rsidR="00B27A0A" w:rsidRDefault="00B27A0A" w:rsidP="00B27A0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B27A0A" w:rsidRPr="00E55D37" w14:paraId="3C727309" w14:textId="77777777" w:rsidTr="00B27A0A">
        <w:trPr>
          <w:trHeight w:val="20"/>
        </w:trPr>
        <w:tc>
          <w:tcPr>
            <w:tcW w:w="3685" w:type="pct"/>
            <w:vAlign w:val="center"/>
          </w:tcPr>
          <w:p w14:paraId="016B1B1A" w14:textId="77777777" w:rsidR="00B27A0A" w:rsidRDefault="00B27A0A" w:rsidP="00B27A0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34DB2904" w:rsidR="00B27A0A" w:rsidRDefault="0055517B"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14</w:t>
            </w:r>
          </w:p>
        </w:tc>
      </w:tr>
      <w:tr w:rsidR="00B27A0A" w:rsidRPr="00E55D37" w14:paraId="7E090BF5" w14:textId="77777777" w:rsidTr="00B27A0A">
        <w:trPr>
          <w:trHeight w:val="20"/>
        </w:trPr>
        <w:tc>
          <w:tcPr>
            <w:tcW w:w="3685" w:type="pct"/>
            <w:vAlign w:val="center"/>
          </w:tcPr>
          <w:p w14:paraId="0DB40070" w14:textId="77777777" w:rsidR="00B27A0A" w:rsidRDefault="00B27A0A" w:rsidP="00B27A0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44209263" w:rsidR="00B27A0A" w:rsidRDefault="00967D24"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B27A0A" w:rsidRPr="00E55D37" w14:paraId="56FEE583" w14:textId="77777777" w:rsidTr="00B27A0A">
        <w:trPr>
          <w:trHeight w:val="20"/>
        </w:trPr>
        <w:tc>
          <w:tcPr>
            <w:tcW w:w="3685" w:type="pct"/>
            <w:vAlign w:val="center"/>
          </w:tcPr>
          <w:p w14:paraId="3C1CB35C" w14:textId="77777777" w:rsidR="00B27A0A" w:rsidRPr="00E55D37" w:rsidRDefault="00B27A0A" w:rsidP="00B27A0A">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14:paraId="3419A5EB" w14:textId="77777777" w:rsidR="00B27A0A" w:rsidRPr="00CD5FDA" w:rsidRDefault="00B27A0A" w:rsidP="00B27A0A">
            <w:pPr>
              <w:suppressAutoHyphens/>
              <w:spacing w:after="0" w:line="240" w:lineRule="auto"/>
              <w:jc w:val="center"/>
              <w:rPr>
                <w:rFonts w:ascii="Times New Roman" w:eastAsia="Times New Roman" w:hAnsi="Times New Roman" w:cs="Times New Roman"/>
                <w:b/>
                <w:iCs/>
                <w:sz w:val="24"/>
                <w:szCs w:val="24"/>
                <w:lang w:eastAsia="ru-RU"/>
              </w:rPr>
            </w:pPr>
            <w:r w:rsidRPr="00CD5FDA">
              <w:rPr>
                <w:rFonts w:ascii="Times New Roman" w:eastAsia="Times New Roman" w:hAnsi="Times New Roman" w:cs="Times New Roman"/>
                <w:b/>
                <w:iCs/>
                <w:sz w:val="24"/>
                <w:szCs w:val="24"/>
                <w:lang w:eastAsia="ru-RU"/>
              </w:rPr>
              <w:t>6</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2"/>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242"/>
        <w:gridCol w:w="8"/>
        <w:gridCol w:w="1156"/>
        <w:gridCol w:w="6"/>
        <w:gridCol w:w="3217"/>
      </w:tblGrid>
      <w:tr w:rsidR="00D05E2C" w:rsidRPr="00742879" w14:paraId="453DB2DA" w14:textId="04232392" w:rsidTr="00967D24">
        <w:trPr>
          <w:trHeight w:val="20"/>
          <w:tblHeader/>
        </w:trPr>
        <w:tc>
          <w:tcPr>
            <w:tcW w:w="63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52"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03"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5"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D05E2C" w:rsidRPr="00742879" w14:paraId="34C9A948" w14:textId="646C6BC3" w:rsidTr="00967D24">
        <w:trPr>
          <w:trHeight w:val="20"/>
        </w:trPr>
        <w:tc>
          <w:tcPr>
            <w:tcW w:w="63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52"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403" w:type="pct"/>
            <w:gridSpan w:val="2"/>
          </w:tcPr>
          <w:p w14:paraId="256F6E07" w14:textId="77777777" w:rsidR="00D05E2C" w:rsidRPr="00742879" w:rsidRDefault="00D05E2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3</w:t>
            </w:r>
          </w:p>
        </w:tc>
        <w:tc>
          <w:tcPr>
            <w:tcW w:w="1115"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4A460B">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967D24">
        <w:trPr>
          <w:trHeight w:val="20"/>
        </w:trPr>
        <w:tc>
          <w:tcPr>
            <w:tcW w:w="630" w:type="pct"/>
          </w:tcPr>
          <w:p w14:paraId="6897831F" w14:textId="77777777" w:rsidR="00D05E2C" w:rsidRPr="00742879" w:rsidRDefault="00D05E2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403" w:type="pct"/>
            <w:gridSpan w:val="2"/>
          </w:tcPr>
          <w:p w14:paraId="44D8283E" w14:textId="1607D29A" w:rsidR="00D05E2C" w:rsidRPr="00742879" w:rsidRDefault="000B55E4"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1115"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CB3D49" w:rsidRPr="00742879" w14:paraId="6B8BC944" w14:textId="77777777" w:rsidTr="00967D24">
        <w:trPr>
          <w:trHeight w:val="20"/>
        </w:trPr>
        <w:tc>
          <w:tcPr>
            <w:tcW w:w="630" w:type="pct"/>
          </w:tcPr>
          <w:p w14:paraId="695A9C03" w14:textId="7777777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54200CDC" w14:textId="02F52926" w:rsidR="00CB3D49" w:rsidRPr="00742879" w:rsidRDefault="000D7193" w:rsidP="00742879">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0067498E" w:rsidRPr="00742879">
              <w:rPr>
                <w:rFonts w:ascii="Times New Roman" w:eastAsia="Times New Roman" w:hAnsi="Times New Roman" w:cs="Times New Roman"/>
                <w:bCs/>
                <w:sz w:val="24"/>
                <w:szCs w:val="24"/>
                <w:lang w:eastAsia="ru-RU"/>
              </w:rPr>
              <w:t>Язык как средство общения и форма существования национальной культуры.</w:t>
            </w:r>
            <w:r w:rsidR="00340FBE" w:rsidRPr="00742879">
              <w:rPr>
                <w:rFonts w:ascii="Times New Roman" w:eastAsia="Times New Roman" w:hAnsi="Times New Roman" w:cs="Times New Roman"/>
                <w:bCs/>
                <w:sz w:val="24"/>
                <w:szCs w:val="24"/>
                <w:lang w:eastAsia="ru-RU"/>
              </w:rPr>
              <w:t xml:space="preserve"> Язык и общество. Язык как развивающееся явление. Язык как система. Основные уровни языка. Русский язык в современном мире. Язык и культура. </w:t>
            </w:r>
          </w:p>
        </w:tc>
        <w:tc>
          <w:tcPr>
            <w:tcW w:w="403" w:type="pct"/>
            <w:gridSpan w:val="2"/>
          </w:tcPr>
          <w:p w14:paraId="6C9A401E" w14:textId="3EE4249C" w:rsidR="00CB3D49" w:rsidRPr="00742879" w:rsidRDefault="006847BA"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749AA3D3" w14:textId="215B4640" w:rsidR="003E5A94" w:rsidRPr="00742879" w:rsidRDefault="00E25725"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0D7193" w:rsidRPr="00742879">
              <w:rPr>
                <w:rFonts w:ascii="Times New Roman" w:eastAsia="Times New Roman" w:hAnsi="Times New Roman" w:cs="Times New Roman"/>
                <w:bCs/>
                <w:sz w:val="24"/>
                <w:szCs w:val="24"/>
                <w:lang w:eastAsia="ru-RU"/>
              </w:rPr>
              <w:t>ЛР 01</w:t>
            </w:r>
            <w:r w:rsidR="0077685E" w:rsidRPr="00742879">
              <w:rPr>
                <w:rFonts w:ascii="Times New Roman" w:eastAsia="Times New Roman" w:hAnsi="Times New Roman" w:cs="Times New Roman"/>
                <w:bCs/>
                <w:sz w:val="24"/>
                <w:szCs w:val="24"/>
                <w:lang w:eastAsia="ru-RU"/>
              </w:rPr>
              <w:t xml:space="preserve">, </w:t>
            </w:r>
            <w:r w:rsidR="00CD5FDA" w:rsidRPr="00742879">
              <w:rPr>
                <w:rFonts w:ascii="Times New Roman" w:eastAsia="Times New Roman" w:hAnsi="Times New Roman" w:cs="Times New Roman"/>
                <w:iCs/>
                <w:sz w:val="24"/>
                <w:szCs w:val="24"/>
                <w:lang w:eastAsia="ru-RU"/>
              </w:rPr>
              <w:t>ЛР 04</w:t>
            </w:r>
            <w:r w:rsidR="008D5A11" w:rsidRPr="00742879">
              <w:rPr>
                <w:rFonts w:ascii="Times New Roman" w:eastAsia="Times New Roman" w:hAnsi="Times New Roman" w:cs="Times New Roman"/>
                <w:iCs/>
                <w:sz w:val="24"/>
                <w:szCs w:val="24"/>
                <w:lang w:eastAsia="ru-RU"/>
              </w:rPr>
              <w:t>,</w:t>
            </w:r>
            <w:r w:rsidR="00C7767F" w:rsidRPr="00742879">
              <w:rPr>
                <w:rFonts w:ascii="Times New Roman" w:eastAsia="Times New Roman" w:hAnsi="Times New Roman" w:cs="Times New Roman"/>
                <w:iCs/>
                <w:sz w:val="24"/>
                <w:szCs w:val="24"/>
                <w:lang w:eastAsia="ru-RU"/>
              </w:rPr>
              <w:t xml:space="preserve"> </w:t>
            </w:r>
            <w:r w:rsidR="000D7193" w:rsidRPr="00742879">
              <w:rPr>
                <w:rFonts w:ascii="Times New Roman" w:eastAsia="Times New Roman" w:hAnsi="Times New Roman" w:cs="Times New Roman"/>
                <w:bCs/>
                <w:sz w:val="24"/>
                <w:szCs w:val="24"/>
                <w:lang w:eastAsia="ru-RU"/>
              </w:rPr>
              <w:t>МР 02</w:t>
            </w:r>
            <w:r w:rsidR="0077685E" w:rsidRPr="00742879">
              <w:rPr>
                <w:rFonts w:ascii="Times New Roman" w:eastAsia="Times New Roman" w:hAnsi="Times New Roman" w:cs="Times New Roman"/>
                <w:bCs/>
                <w:sz w:val="24"/>
                <w:szCs w:val="24"/>
                <w:lang w:eastAsia="ru-RU"/>
              </w:rPr>
              <w:t xml:space="preserve">, </w:t>
            </w:r>
            <w:r w:rsidR="00495381" w:rsidRPr="00742879">
              <w:rPr>
                <w:rFonts w:ascii="Times New Roman" w:eastAsia="Times New Roman" w:hAnsi="Times New Roman" w:cs="Times New Roman"/>
                <w:bCs/>
                <w:sz w:val="24"/>
                <w:szCs w:val="24"/>
                <w:lang w:eastAsia="ru-RU"/>
              </w:rPr>
              <w:t>МР 04</w:t>
            </w:r>
            <w:r w:rsidR="008D5A11" w:rsidRPr="00742879">
              <w:rPr>
                <w:rFonts w:ascii="Times New Roman" w:eastAsia="Times New Roman" w:hAnsi="Times New Roman" w:cs="Times New Roman"/>
                <w:bCs/>
                <w:sz w:val="24"/>
                <w:szCs w:val="24"/>
                <w:lang w:eastAsia="ru-RU"/>
              </w:rPr>
              <w:t>,</w:t>
            </w:r>
            <w:r w:rsidR="00C7767F"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iCs/>
                <w:sz w:val="24"/>
                <w:szCs w:val="24"/>
                <w:lang w:eastAsia="ru-RU"/>
              </w:rPr>
              <w:t>ОК</w:t>
            </w:r>
            <w:r w:rsidR="00114B37">
              <w:rPr>
                <w:rFonts w:ascii="Times New Roman" w:eastAsia="Times New Roman" w:hAnsi="Times New Roman" w:cs="Times New Roman"/>
                <w:bCs/>
                <w:iCs/>
                <w:sz w:val="24"/>
                <w:szCs w:val="24"/>
                <w:lang w:eastAsia="ru-RU"/>
              </w:rPr>
              <w:t xml:space="preserve"> 01, ОК 03.</w:t>
            </w:r>
          </w:p>
        </w:tc>
      </w:tr>
      <w:tr w:rsidR="00100376" w:rsidRPr="00742879" w14:paraId="1E1BB14E" w14:textId="77777777" w:rsidTr="00967D24">
        <w:trPr>
          <w:trHeight w:val="20"/>
        </w:trPr>
        <w:tc>
          <w:tcPr>
            <w:tcW w:w="630" w:type="pct"/>
          </w:tcPr>
          <w:p w14:paraId="0E86C757" w14:textId="77777777" w:rsidR="00100376" w:rsidRPr="00742879" w:rsidRDefault="0010037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39A0FF2" w14:textId="39451207" w:rsidR="00100376" w:rsidRPr="00100376" w:rsidRDefault="00100376" w:rsidP="00742879">
            <w:pPr>
              <w:spacing w:after="0" w:line="240" w:lineRule="auto"/>
              <w:jc w:val="both"/>
              <w:rPr>
                <w:rFonts w:ascii="Times New Roman" w:eastAsia="Times New Roman" w:hAnsi="Times New Roman" w:cs="Times New Roman"/>
                <w:bCs/>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sidR="00813C61">
              <w:rPr>
                <w:rFonts w:ascii="Times New Roman" w:eastAsia="Times New Roman" w:hAnsi="Times New Roman" w:cs="Times New Roman"/>
                <w:b/>
                <w:bCs/>
                <w:i/>
                <w:sz w:val="24"/>
                <w:szCs w:val="24"/>
                <w:lang w:eastAsia="ru-RU"/>
              </w:rPr>
              <w:t xml:space="preserve"> 2.</w:t>
            </w:r>
            <w:r w:rsidRPr="00100376">
              <w:rPr>
                <w:rFonts w:ascii="Times New Roman" w:eastAsia="Times New Roman" w:hAnsi="Times New Roman" w:cs="Times New Roman"/>
                <w:bCs/>
                <w:sz w:val="24"/>
                <w:szCs w:val="24"/>
                <w:lang w:eastAsia="ru-RU"/>
              </w:rPr>
              <w:t>Язык как развивающееся явление. Язык как система. Основные уровни языка. Русский язык в современном мире. Язык и культура.</w:t>
            </w:r>
          </w:p>
        </w:tc>
        <w:tc>
          <w:tcPr>
            <w:tcW w:w="403" w:type="pct"/>
            <w:gridSpan w:val="2"/>
          </w:tcPr>
          <w:p w14:paraId="2862B1B9" w14:textId="4C4B6EB6" w:rsidR="00100376"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5" w:type="pct"/>
            <w:gridSpan w:val="2"/>
          </w:tcPr>
          <w:p w14:paraId="6D48D4E1" w14:textId="2EC054A7" w:rsidR="00100376" w:rsidRPr="00742879" w:rsidRDefault="00114B37" w:rsidP="00742879">
            <w:pPr>
              <w:spacing w:after="0" w:line="240" w:lineRule="auto"/>
              <w:rPr>
                <w:rFonts w:ascii="Times New Roman" w:eastAsia="Times New Roman" w:hAnsi="Times New Roman" w:cs="Times New Roman"/>
                <w:b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6847BA" w:rsidRPr="00742879" w14:paraId="6E6570EB" w14:textId="77777777" w:rsidTr="00967D24">
        <w:trPr>
          <w:trHeight w:val="20"/>
        </w:trPr>
        <w:tc>
          <w:tcPr>
            <w:tcW w:w="630" w:type="pct"/>
          </w:tcPr>
          <w:p w14:paraId="2BAB8B49"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F0B2863" w14:textId="1CC4663B" w:rsidR="006847BA" w:rsidRPr="00742879" w:rsidRDefault="00813C61"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3.</w:t>
            </w:r>
            <w:r w:rsidR="006847BA" w:rsidRPr="00742879">
              <w:rPr>
                <w:rFonts w:ascii="Times New Roman" w:eastAsia="Times New Roman" w:hAnsi="Times New Roman" w:cs="Times New Roman"/>
                <w:bCs/>
                <w:sz w:val="24"/>
                <w:szCs w:val="24"/>
                <w:lang w:eastAsia="ru-RU"/>
              </w:rPr>
              <w:t xml:space="preserve"> Отражение в русском языке материальной и духовной культуры русского и других народов. Понятие о русском литературном языке и языковой норме.</w:t>
            </w:r>
          </w:p>
        </w:tc>
        <w:tc>
          <w:tcPr>
            <w:tcW w:w="403" w:type="pct"/>
            <w:gridSpan w:val="2"/>
          </w:tcPr>
          <w:p w14:paraId="1A195900" w14:textId="30BA1934" w:rsidR="006847BA"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c>
          <w:tcPr>
            <w:tcW w:w="1115" w:type="pct"/>
            <w:gridSpan w:val="2"/>
          </w:tcPr>
          <w:p w14:paraId="46F90E4B" w14:textId="18BC4C33" w:rsidR="006847BA" w:rsidRPr="00742879" w:rsidRDefault="006847B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w:t>
            </w:r>
            <w:r w:rsidR="004A460B"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МР 02, МР 04,</w:t>
            </w:r>
            <w:r w:rsidR="004A460B" w:rsidRPr="00742879">
              <w:rPr>
                <w:rFonts w:ascii="Times New Roman" w:eastAsia="Times New Roman" w:hAnsi="Times New Roman" w:cs="Times New Roman"/>
                <w:bCs/>
                <w:sz w:val="24"/>
                <w:szCs w:val="24"/>
                <w:lang w:eastAsia="ru-RU"/>
              </w:rPr>
              <w:t xml:space="preserve"> </w:t>
            </w:r>
            <w:r w:rsidR="00114B37">
              <w:rPr>
                <w:rFonts w:ascii="Times New Roman" w:eastAsia="Times New Roman" w:hAnsi="Times New Roman" w:cs="Times New Roman"/>
                <w:bCs/>
                <w:sz w:val="24"/>
                <w:szCs w:val="24"/>
                <w:lang w:eastAsia="ru-RU"/>
              </w:rPr>
              <w:t>ОК 01, ОК 06</w:t>
            </w:r>
          </w:p>
          <w:p w14:paraId="5978125D" w14:textId="77777777" w:rsidR="006847BA" w:rsidRPr="00742879" w:rsidRDefault="006847BA" w:rsidP="00742879">
            <w:pPr>
              <w:spacing w:after="0" w:line="240" w:lineRule="auto"/>
              <w:rPr>
                <w:rFonts w:ascii="Times New Roman" w:eastAsia="Times New Roman" w:hAnsi="Times New Roman" w:cs="Times New Roman"/>
                <w:bCs/>
                <w:sz w:val="24"/>
                <w:szCs w:val="24"/>
                <w:lang w:eastAsia="ru-RU"/>
              </w:rPr>
            </w:pPr>
          </w:p>
        </w:tc>
      </w:tr>
      <w:tr w:rsidR="00ED26B6" w:rsidRPr="00742879" w14:paraId="3D24804A" w14:textId="77777777" w:rsidTr="004A460B">
        <w:trPr>
          <w:trHeight w:val="20"/>
        </w:trPr>
        <w:tc>
          <w:tcPr>
            <w:tcW w:w="5000" w:type="pct"/>
            <w:gridSpan w:val="6"/>
          </w:tcPr>
          <w:p w14:paraId="4C539268" w14:textId="4C227C2F"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3948C81B" w14:textId="77777777" w:rsidTr="00967D24">
        <w:trPr>
          <w:trHeight w:val="20"/>
        </w:trPr>
        <w:tc>
          <w:tcPr>
            <w:tcW w:w="630" w:type="pct"/>
          </w:tcPr>
          <w:p w14:paraId="5971322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69EB107" w14:textId="6AF47F9F" w:rsidR="003E5A94" w:rsidRPr="00742879" w:rsidRDefault="003E5A94" w:rsidP="00DA04BC">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hAnsi="Times New Roman" w:cs="Times New Roman"/>
                <w:sz w:val="24"/>
                <w:szCs w:val="24"/>
              </w:rPr>
              <w:t xml:space="preserve"> </w:t>
            </w:r>
            <w:r w:rsidRPr="00742879">
              <w:rPr>
                <w:rFonts w:ascii="Times New Roman" w:eastAsia="Times New Roman" w:hAnsi="Times New Roman" w:cs="Times New Roman"/>
                <w:bCs/>
                <w:sz w:val="24"/>
                <w:szCs w:val="24"/>
                <w:lang w:eastAsia="ru-RU"/>
              </w:rPr>
              <w:t xml:space="preserve">Значение русского языка при освоении </w:t>
            </w:r>
            <w:r w:rsidR="00742879"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tcPr>
          <w:p w14:paraId="70FA3AB9" w14:textId="31B95145" w:rsidR="003E5A94" w:rsidRPr="00742879" w:rsidRDefault="003E5A94"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5" w:type="pct"/>
            <w:gridSpan w:val="2"/>
          </w:tcPr>
          <w:p w14:paraId="746752D2" w14:textId="7D31B1C3" w:rsidR="00CD5FDA"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14:paraId="3C4B9859" w14:textId="77777777" w:rsidR="003E5A94" w:rsidRDefault="0077685E"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00742879" w:rsidRPr="00742879">
              <w:rPr>
                <w:rFonts w:ascii="Times New Roman" w:eastAsia="Times New Roman" w:hAnsi="Times New Roman" w:cs="Times New Roman"/>
                <w:bCs/>
                <w:sz w:val="24"/>
                <w:szCs w:val="24"/>
                <w:lang w:eastAsia="ru-RU"/>
              </w:rPr>
              <w:t xml:space="preserve"> </w:t>
            </w:r>
            <w:proofErr w:type="gramStart"/>
            <w:r w:rsidR="0084499E">
              <w:rPr>
                <w:rFonts w:ascii="Times New Roman" w:eastAsia="Times New Roman" w:hAnsi="Times New Roman" w:cs="Times New Roman"/>
                <w:bCs/>
                <w:iCs/>
                <w:sz w:val="24"/>
                <w:szCs w:val="24"/>
                <w:lang w:eastAsia="ru-RU"/>
              </w:rPr>
              <w:t>ОК</w:t>
            </w:r>
            <w:proofErr w:type="gramEnd"/>
            <w:r w:rsidR="0084499E">
              <w:rPr>
                <w:rFonts w:ascii="Times New Roman" w:eastAsia="Times New Roman" w:hAnsi="Times New Roman" w:cs="Times New Roman"/>
                <w:bCs/>
                <w:iCs/>
                <w:sz w:val="24"/>
                <w:szCs w:val="24"/>
                <w:lang w:eastAsia="ru-RU"/>
              </w:rPr>
              <w:t xml:space="preserve"> 01 ПК 1.2</w:t>
            </w:r>
          </w:p>
          <w:p w14:paraId="4AABBB99" w14:textId="78A3BB0B" w:rsidR="0084499E" w:rsidRPr="0084499E" w:rsidRDefault="0084499E" w:rsidP="00742879">
            <w:pPr>
              <w:spacing w:after="0" w:line="240" w:lineRule="auto"/>
              <w:rPr>
                <w:rFonts w:ascii="Times New Roman" w:eastAsia="Times New Roman" w:hAnsi="Times New Roman" w:cs="Times New Roman"/>
                <w:iCs/>
                <w:sz w:val="24"/>
                <w:szCs w:val="24"/>
                <w:lang w:eastAsia="ru-RU"/>
              </w:rPr>
            </w:pPr>
          </w:p>
        </w:tc>
      </w:tr>
      <w:tr w:rsidR="00CB3D49" w:rsidRPr="00742879" w14:paraId="389F5618" w14:textId="77777777" w:rsidTr="00967D24">
        <w:trPr>
          <w:trHeight w:val="20"/>
        </w:trPr>
        <w:tc>
          <w:tcPr>
            <w:tcW w:w="630" w:type="pct"/>
            <w:vAlign w:val="center"/>
          </w:tcPr>
          <w:p w14:paraId="09D24DE1" w14:textId="0D4A013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52" w:type="pct"/>
            <w:vAlign w:val="center"/>
          </w:tcPr>
          <w:p w14:paraId="640274FF" w14:textId="58AFC714" w:rsidR="00CB3D49" w:rsidRPr="00742879" w:rsidRDefault="00CB3D49"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Язык и речь</w:t>
            </w:r>
          </w:p>
        </w:tc>
        <w:tc>
          <w:tcPr>
            <w:tcW w:w="403"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5"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14:paraId="3046998C" w14:textId="77777777" w:rsidTr="004A460B">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D26B6" w:rsidRPr="00742879" w14:paraId="00A71321" w14:textId="19756C61" w:rsidTr="00967D24">
        <w:trPr>
          <w:trHeight w:val="20"/>
        </w:trPr>
        <w:tc>
          <w:tcPr>
            <w:tcW w:w="630" w:type="pct"/>
            <w:vMerge w:val="restart"/>
          </w:tcPr>
          <w:p w14:paraId="3770028D" w14:textId="4594E9B7"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1.1.</w:t>
            </w:r>
          </w:p>
          <w:p w14:paraId="5F1EBB6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14:paraId="39094D7E" w14:textId="0B198F8D" w:rsidR="00ED26B6" w:rsidRPr="00742879" w:rsidRDefault="00ED26B6" w:rsidP="00742879">
            <w:pPr>
              <w:spacing w:after="0" w:line="240" w:lineRule="auto"/>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sz w:val="24"/>
                <w:szCs w:val="24"/>
                <w:lang w:eastAsia="ru-RU"/>
              </w:rPr>
              <w:t>Язык и речь. Виды речевой деятельности.</w:t>
            </w:r>
          </w:p>
        </w:tc>
        <w:tc>
          <w:tcPr>
            <w:tcW w:w="403"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5"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14:paraId="0681A01E" w14:textId="42588557" w:rsidTr="00967D24">
        <w:trPr>
          <w:trHeight w:val="20"/>
        </w:trPr>
        <w:tc>
          <w:tcPr>
            <w:tcW w:w="630" w:type="pct"/>
            <w:vMerge/>
          </w:tcPr>
          <w:p w14:paraId="24958BD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14:paraId="182383F1" w14:textId="50726CF7" w:rsidR="00ED26B6" w:rsidRPr="00742879" w:rsidRDefault="004A497E" w:rsidP="0074287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Лекционное занятия 1</w:t>
            </w:r>
            <w:r w:rsidR="00ED26B6" w:rsidRPr="00742879">
              <w:rPr>
                <w:rFonts w:ascii="Times New Roman" w:eastAsia="Times New Roman" w:hAnsi="Times New Roman" w:cs="Times New Roman"/>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w:t>
            </w:r>
            <w:r w:rsidR="00A065BA" w:rsidRPr="00742879">
              <w:rPr>
                <w:rFonts w:ascii="Times New Roman" w:eastAsia="Times New Roman" w:hAnsi="Times New Roman" w:cs="Times New Roman"/>
                <w:color w:val="000000"/>
                <w:sz w:val="24"/>
                <w:szCs w:val="24"/>
                <w:lang w:eastAsia="ru-RU"/>
              </w:rPr>
              <w:t>тогенез речевого развития детей</w:t>
            </w:r>
          </w:p>
        </w:tc>
        <w:tc>
          <w:tcPr>
            <w:tcW w:w="403"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967D24">
        <w:trPr>
          <w:trHeight w:val="20"/>
        </w:trPr>
        <w:tc>
          <w:tcPr>
            <w:tcW w:w="630" w:type="pct"/>
            <w:vMerge w:val="restart"/>
          </w:tcPr>
          <w:p w14:paraId="325EF7DE" w14:textId="615A4E46"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1.2.</w:t>
            </w:r>
          </w:p>
        </w:tc>
        <w:tc>
          <w:tcPr>
            <w:tcW w:w="2852" w:type="pct"/>
            <w:vAlign w:val="bottom"/>
          </w:tcPr>
          <w:p w14:paraId="0057C663" w14:textId="5033C691" w:rsidR="00ED26B6" w:rsidRPr="00742879" w:rsidRDefault="00A065BA" w:rsidP="00742879">
            <w:pPr>
              <w:spacing w:after="0" w:line="240" w:lineRule="auto"/>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Функциональные стили речи</w:t>
            </w:r>
          </w:p>
        </w:tc>
        <w:tc>
          <w:tcPr>
            <w:tcW w:w="403" w:type="pct"/>
            <w:gridSpan w:val="2"/>
            <w:vAlign w:val="center"/>
          </w:tcPr>
          <w:p w14:paraId="4262630F" w14:textId="6354C241" w:rsidR="00ED26B6" w:rsidRPr="00742879" w:rsidRDefault="000B55E4"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1115"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ОК 04, ОК 05</w:t>
            </w:r>
          </w:p>
        </w:tc>
      </w:tr>
      <w:tr w:rsidR="00ED26B6" w:rsidRPr="00742879" w14:paraId="3777F1C5" w14:textId="77777777" w:rsidTr="00967D24">
        <w:trPr>
          <w:trHeight w:val="20"/>
        </w:trPr>
        <w:tc>
          <w:tcPr>
            <w:tcW w:w="63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6E5DBA" w14:textId="6AF9586C" w:rsidR="00ED26B6" w:rsidRPr="00742879" w:rsidRDefault="00813C61" w:rsidP="0010037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00ED26B6" w:rsidRPr="00742879">
              <w:rPr>
                <w:rFonts w:ascii="Times New Roman" w:eastAsia="Times New Roman" w:hAnsi="Times New Roman" w:cs="Times New Roman"/>
                <w:color w:val="000000"/>
                <w:sz w:val="24"/>
                <w:szCs w:val="24"/>
                <w:lang w:eastAsia="ru-RU"/>
              </w:rPr>
              <w:t xml:space="preserve"> Функциональные стили речи и их особенности. Разговорный стиль, его основные признаки, сфера использования. </w:t>
            </w:r>
            <w:r w:rsidR="006929D8" w:rsidRPr="00742879">
              <w:rPr>
                <w:rFonts w:ascii="Times New Roman" w:eastAsia="Times New Roman" w:hAnsi="Times New Roman" w:cs="Times New Roman"/>
                <w:color w:val="000000"/>
                <w:sz w:val="24"/>
                <w:szCs w:val="24"/>
                <w:lang w:eastAsia="ru-RU"/>
              </w:rPr>
              <w:t xml:space="preserve">Основные жанры научного стиля: доклад, статья, сообщение и </w:t>
            </w:r>
            <w:proofErr w:type="spellStart"/>
            <w:r w:rsidR="006929D8" w:rsidRPr="00742879">
              <w:rPr>
                <w:rFonts w:ascii="Times New Roman" w:eastAsia="Times New Roman" w:hAnsi="Times New Roman" w:cs="Times New Roman"/>
                <w:color w:val="000000"/>
                <w:sz w:val="24"/>
                <w:szCs w:val="24"/>
                <w:lang w:eastAsia="ru-RU"/>
              </w:rPr>
              <w:t>др</w:t>
            </w:r>
            <w:proofErr w:type="spellEnd"/>
          </w:p>
        </w:tc>
        <w:tc>
          <w:tcPr>
            <w:tcW w:w="403"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100376" w:rsidRPr="00742879" w14:paraId="15D63E48" w14:textId="77777777" w:rsidTr="00967D24">
        <w:trPr>
          <w:trHeight w:val="20"/>
        </w:trPr>
        <w:tc>
          <w:tcPr>
            <w:tcW w:w="630" w:type="pct"/>
          </w:tcPr>
          <w:p w14:paraId="13F06BD4" w14:textId="74853DA9" w:rsidR="00100376" w:rsidRPr="00813C61" w:rsidRDefault="00813C61" w:rsidP="00813C6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656834" w14:textId="213A7282" w:rsidR="00100376" w:rsidRDefault="00100376" w:rsidP="0055517B">
            <w:pPr>
              <w:spacing w:after="0" w:line="240" w:lineRule="auto"/>
              <w:jc w:val="both"/>
              <w:rPr>
                <w:rFonts w:ascii="Times New Roman" w:eastAsia="Times New Roman" w:hAnsi="Times New Roman" w:cs="Times New Roman"/>
                <w:b/>
                <w:i/>
                <w:color w:val="000000"/>
                <w:sz w:val="24"/>
                <w:szCs w:val="24"/>
                <w:lang w:eastAsia="ru-RU"/>
              </w:rPr>
            </w:pPr>
            <w:r w:rsidRPr="00100376">
              <w:rPr>
                <w:rFonts w:ascii="Times New Roman" w:eastAsia="Times New Roman" w:hAnsi="Times New Roman" w:cs="Times New Roman"/>
                <w:b/>
                <w:i/>
                <w:color w:val="000000"/>
                <w:sz w:val="24"/>
                <w:szCs w:val="24"/>
                <w:lang w:eastAsia="ru-RU"/>
              </w:rPr>
              <w:t>Лекционное занятие</w:t>
            </w:r>
            <w:r w:rsidR="00813C61">
              <w:rPr>
                <w:rFonts w:ascii="Times New Roman" w:eastAsia="Times New Roman" w:hAnsi="Times New Roman" w:cs="Times New Roman"/>
                <w:b/>
                <w:i/>
                <w:color w:val="000000"/>
                <w:sz w:val="24"/>
                <w:szCs w:val="24"/>
                <w:lang w:eastAsia="ru-RU"/>
              </w:rPr>
              <w:t xml:space="preserve"> 2.</w:t>
            </w:r>
            <w:r w:rsidRPr="00100376">
              <w:rPr>
                <w:rFonts w:ascii="Times New Roman" w:eastAsia="Times New Roman" w:hAnsi="Times New Roman" w:cs="Times New Roman"/>
                <w:b/>
                <w:i/>
                <w:color w:val="000000"/>
                <w:sz w:val="24"/>
                <w:szCs w:val="24"/>
                <w:lang w:eastAsia="ru-RU"/>
              </w:rPr>
              <w:t xml:space="preserve"> </w:t>
            </w:r>
            <w:r w:rsidRPr="00100376">
              <w:rPr>
                <w:rFonts w:ascii="Times New Roman" w:eastAsia="Times New Roman" w:hAnsi="Times New Roman" w:cs="Times New Roman"/>
                <w:color w:val="000000"/>
                <w:sz w:val="24"/>
                <w:szCs w:val="24"/>
                <w:lang w:eastAsia="ru-RU"/>
              </w:rPr>
              <w:t xml:space="preserve">Официально-деловой стиль речи, его признаки, назначение. Жанры официально-делового стиля: заявление, доверенность, расписка, резюме.  </w:t>
            </w:r>
          </w:p>
        </w:tc>
        <w:tc>
          <w:tcPr>
            <w:tcW w:w="403" w:type="pct"/>
            <w:gridSpan w:val="2"/>
            <w:vAlign w:val="center"/>
          </w:tcPr>
          <w:p w14:paraId="125B519C" w14:textId="45AD2C47" w:rsidR="00100376"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tcPr>
          <w:p w14:paraId="446041E3" w14:textId="77777777" w:rsidR="00114B37" w:rsidRPr="00114B37" w:rsidRDefault="00114B37" w:rsidP="00114B37">
            <w:pPr>
              <w:suppressAutoHyphens/>
              <w:spacing w:after="0" w:line="240" w:lineRule="auto"/>
              <w:jc w:val="both"/>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5456826C" w14:textId="3BCC8532" w:rsidR="00100376" w:rsidRPr="00742879" w:rsidRDefault="00114B37" w:rsidP="00114B37">
            <w:pPr>
              <w:suppressAutoHyphens/>
              <w:spacing w:after="0" w:line="240" w:lineRule="auto"/>
              <w:jc w:val="both"/>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ОК 04, ОК 05</w:t>
            </w:r>
          </w:p>
        </w:tc>
      </w:tr>
      <w:tr w:rsidR="0055517B" w:rsidRPr="00742879" w14:paraId="3CB439F5" w14:textId="77777777" w:rsidTr="00967D24">
        <w:trPr>
          <w:trHeight w:val="20"/>
        </w:trPr>
        <w:tc>
          <w:tcPr>
            <w:tcW w:w="630" w:type="pct"/>
          </w:tcPr>
          <w:p w14:paraId="4A422AD1" w14:textId="77777777" w:rsidR="0055517B" w:rsidRPr="00813C61" w:rsidRDefault="0055517B" w:rsidP="00742879">
            <w:pPr>
              <w:spacing w:after="0" w:line="240" w:lineRule="auto"/>
              <w:ind w:firstLine="709"/>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7717149" w14:textId="5A47B82C" w:rsidR="0055517B" w:rsidRPr="0055517B" w:rsidRDefault="0055517B" w:rsidP="00742879">
            <w:pPr>
              <w:spacing w:after="0" w:line="240" w:lineRule="auto"/>
              <w:jc w:val="both"/>
              <w:rPr>
                <w:rFonts w:ascii="Times New Roman" w:eastAsia="Times New Roman" w:hAnsi="Times New Roman" w:cs="Times New Roman"/>
                <w:color w:val="000000"/>
                <w:sz w:val="24"/>
                <w:szCs w:val="24"/>
                <w:lang w:eastAsia="ru-RU"/>
              </w:rPr>
            </w:pPr>
            <w:r w:rsidRPr="0055517B">
              <w:rPr>
                <w:rFonts w:ascii="Times New Roman" w:eastAsia="Times New Roman" w:hAnsi="Times New Roman" w:cs="Times New Roman"/>
                <w:b/>
                <w:i/>
                <w:color w:val="000000"/>
                <w:sz w:val="24"/>
                <w:szCs w:val="24"/>
                <w:lang w:eastAsia="ru-RU"/>
              </w:rPr>
              <w:t xml:space="preserve">Лекционное занятие </w:t>
            </w:r>
            <w:r w:rsidR="00813C61">
              <w:rPr>
                <w:rFonts w:ascii="Times New Roman" w:eastAsia="Times New Roman" w:hAnsi="Times New Roman" w:cs="Times New Roman"/>
                <w:b/>
                <w:i/>
                <w:color w:val="000000"/>
                <w:sz w:val="24"/>
                <w:szCs w:val="24"/>
                <w:lang w:eastAsia="ru-RU"/>
              </w:rPr>
              <w:t xml:space="preserve">3. </w:t>
            </w:r>
            <w:r w:rsidRPr="0055517B">
              <w:rPr>
                <w:rFonts w:ascii="Times New Roman" w:eastAsia="Times New Roman" w:hAnsi="Times New Roman" w:cs="Times New Roman"/>
                <w:color w:val="000000"/>
                <w:sz w:val="24"/>
                <w:szCs w:val="24"/>
                <w:lang w:eastAsia="ru-RU"/>
              </w:rPr>
              <w:t>Публицистический стиль речи. Художественный стиль речи.</w:t>
            </w:r>
          </w:p>
        </w:tc>
        <w:tc>
          <w:tcPr>
            <w:tcW w:w="403" w:type="pct"/>
            <w:gridSpan w:val="2"/>
            <w:vAlign w:val="center"/>
          </w:tcPr>
          <w:p w14:paraId="0613E3CD" w14:textId="1F887284" w:rsidR="0055517B"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tcPr>
          <w:p w14:paraId="306C47C2"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4416E0A0" w14:textId="4509B691" w:rsidR="0055517B" w:rsidRPr="00742879"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ОК 04, ОК 05</w:t>
            </w:r>
          </w:p>
        </w:tc>
      </w:tr>
      <w:tr w:rsidR="00ED26B6" w:rsidRPr="00742879" w14:paraId="6C2A15B5"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6EA3B61F" w14:textId="34738DB2" w:rsidR="00ED26B6" w:rsidRPr="00742879" w:rsidRDefault="00ED26B6" w:rsidP="00742879">
            <w:pPr>
              <w:spacing w:after="0" w:line="240" w:lineRule="auto"/>
              <w:jc w:val="center"/>
              <w:rPr>
                <w:rFonts w:ascii="Times New Roman" w:eastAsia="Times New Roman" w:hAnsi="Times New Roman" w:cs="Times New Roman"/>
                <w:bCs/>
                <w:iCs/>
                <w:color w:val="000000"/>
                <w:sz w:val="24"/>
                <w:szCs w:val="24"/>
                <w:lang w:eastAsia="ru-RU"/>
              </w:rPr>
            </w:pPr>
            <w:r w:rsidRPr="00742879">
              <w:rPr>
                <w:rFonts w:ascii="Times New Roman" w:eastAsia="Times New Roman" w:hAnsi="Times New Roman" w:cs="Times New Roman"/>
                <w:bCs/>
                <w:iCs/>
                <w:color w:val="000000"/>
                <w:sz w:val="24"/>
                <w:szCs w:val="24"/>
                <w:lang w:eastAsia="ru-RU"/>
              </w:rPr>
              <w:t>Тема 1.</w:t>
            </w:r>
            <w:r w:rsidR="00E81C13" w:rsidRPr="00742879">
              <w:rPr>
                <w:rFonts w:ascii="Times New Roman" w:eastAsia="Times New Roman" w:hAnsi="Times New Roman" w:cs="Times New Roman"/>
                <w:bCs/>
                <w:iCs/>
                <w:color w:val="000000"/>
                <w:sz w:val="24"/>
                <w:szCs w:val="24"/>
                <w:lang w:eastAsia="ru-RU"/>
              </w:rPr>
              <w:t>3</w:t>
            </w:r>
            <w:r w:rsidRPr="00742879">
              <w:rPr>
                <w:rFonts w:ascii="Times New Roman" w:eastAsia="Times New Roman" w:hAnsi="Times New Roman" w:cs="Times New Roman"/>
                <w:bCs/>
                <w:i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98EC604" w14:textId="05A17BE9" w:rsidR="00ED26B6" w:rsidRPr="00742879" w:rsidRDefault="00ED26B6" w:rsidP="00742879">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Текст как произведение речи. Признаки, структура текста. Сложное синтаксическое целое</w:t>
            </w:r>
          </w:p>
        </w:tc>
        <w:tc>
          <w:tcPr>
            <w:tcW w:w="403" w:type="pct"/>
            <w:gridSpan w:val="2"/>
            <w:vAlign w:val="center"/>
          </w:tcPr>
          <w:p w14:paraId="154F3995" w14:textId="0EDA00E4" w:rsidR="00ED26B6" w:rsidRPr="00742879" w:rsidRDefault="00A065BA"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DFA7AF7" w14:textId="405328E4"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p>
          <w:p w14:paraId="6D039A24" w14:textId="15625AD5"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E25725" w:rsidRPr="00742879">
              <w:rPr>
                <w:rFonts w:ascii="Times New Roman" w:eastAsia="Times New Roman" w:hAnsi="Times New Roman" w:cs="Times New Roman"/>
                <w:iCs/>
                <w:sz w:val="24"/>
                <w:szCs w:val="24"/>
                <w:lang w:eastAsia="ru-RU"/>
              </w:rPr>
              <w:t xml:space="preserve"> </w:t>
            </w:r>
          </w:p>
          <w:p w14:paraId="1B60D077" w14:textId="1DB7E400"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04</w:t>
            </w:r>
          </w:p>
        </w:tc>
      </w:tr>
      <w:tr w:rsidR="00ED26B6" w:rsidRPr="00742879" w14:paraId="4F1A0F44" w14:textId="77777777" w:rsidTr="00967D24">
        <w:trPr>
          <w:trHeight w:val="20"/>
        </w:trPr>
        <w:tc>
          <w:tcPr>
            <w:tcW w:w="630" w:type="pct"/>
            <w:vMerge/>
            <w:tcBorders>
              <w:left w:val="single" w:sz="2" w:space="0" w:color="000000"/>
              <w:right w:val="single" w:sz="2" w:space="0" w:color="000000"/>
            </w:tcBorders>
            <w:shd w:val="clear" w:color="auto" w:fill="auto"/>
          </w:tcPr>
          <w:p w14:paraId="280C2E6D" w14:textId="77777777" w:rsidR="00ED26B6" w:rsidRPr="00742879" w:rsidRDefault="00ED26B6" w:rsidP="00742879">
            <w:pPr>
              <w:spacing w:after="0" w:line="240" w:lineRule="auto"/>
              <w:ind w:firstLine="709"/>
              <w:jc w:val="center"/>
              <w:rPr>
                <w:rFonts w:ascii="Times New Roman" w:eastAsia="Times New Roman" w:hAnsi="Times New Roman" w:cs="Times New Roman"/>
                <w:bCs/>
                <w:i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65DC524" w14:textId="62AC64A7" w:rsidR="00ED26B6" w:rsidRPr="00742879" w:rsidRDefault="00ED26B6" w:rsidP="00742879">
            <w:pPr>
              <w:spacing w:after="0" w:line="240" w:lineRule="auto"/>
              <w:jc w:val="both"/>
              <w:rPr>
                <w:rFonts w:ascii="Times New Roman" w:eastAsia="Times New Roman" w:hAnsi="Times New Roman" w:cs="Times New Roman"/>
                <w:b/>
                <w:i/>
                <w:sz w:val="24"/>
                <w:szCs w:val="24"/>
                <w:lang w:eastAsia="ru-RU"/>
              </w:rPr>
            </w:pPr>
            <w:r w:rsidRPr="00742879">
              <w:rPr>
                <w:rFonts w:ascii="Times New Roman" w:eastAsia="Times New Roman" w:hAnsi="Times New Roman" w:cs="Times New Roman"/>
                <w:b/>
                <w:i/>
                <w:color w:val="000000"/>
                <w:sz w:val="24"/>
                <w:szCs w:val="24"/>
                <w:lang w:eastAsia="ru-RU"/>
              </w:rPr>
              <w:t>Практическое занятия</w:t>
            </w:r>
            <w:r w:rsidR="00E17C7F" w:rsidRPr="00742879">
              <w:rPr>
                <w:rFonts w:ascii="Times New Roman" w:eastAsia="Times New Roman" w:hAnsi="Times New Roman" w:cs="Times New Roman"/>
                <w:b/>
                <w:i/>
                <w:color w:val="000000"/>
                <w:sz w:val="24"/>
                <w:szCs w:val="24"/>
                <w:lang w:eastAsia="ru-RU"/>
              </w:rPr>
              <w:t xml:space="preserve"> </w:t>
            </w:r>
            <w:r w:rsidR="00402E19" w:rsidRPr="00742879">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sz w:val="24"/>
                <w:szCs w:val="24"/>
                <w:lang w:eastAsia="ru-RU"/>
              </w:rPr>
              <w:t>.</w:t>
            </w:r>
            <w:r w:rsidRPr="00742879">
              <w:rPr>
                <w:rFonts w:ascii="Times New Roman" w:eastAsia="Times New Roman" w:hAnsi="Times New Roman" w:cs="Times New Roman"/>
                <w:sz w:val="24"/>
                <w:szCs w:val="24"/>
                <w:lang w:eastAsia="ru-RU"/>
              </w:rPr>
              <w:t xml:space="preserve"> 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p>
        </w:tc>
        <w:tc>
          <w:tcPr>
            <w:tcW w:w="403" w:type="pct"/>
            <w:gridSpan w:val="2"/>
            <w:vAlign w:val="center"/>
          </w:tcPr>
          <w:p w14:paraId="0660E31A" w14:textId="59801D96"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DF51B03"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D05E2C" w:rsidRPr="00742879" w14:paraId="346698DF" w14:textId="6423F633" w:rsidTr="004A460B">
        <w:trPr>
          <w:trHeight w:val="20"/>
        </w:trPr>
        <w:tc>
          <w:tcPr>
            <w:tcW w:w="5000" w:type="pct"/>
            <w:gridSpan w:val="6"/>
            <w:vAlign w:val="center"/>
          </w:tcPr>
          <w:p w14:paraId="52A8DC97" w14:textId="500FAF78"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lastRenderedPageBreak/>
              <w:t>Профессионально ориентированное содержание</w:t>
            </w:r>
          </w:p>
        </w:tc>
      </w:tr>
      <w:tr w:rsidR="003E5A94" w:rsidRPr="00742879" w14:paraId="2097ACC5" w14:textId="77777777" w:rsidTr="00967D24">
        <w:trPr>
          <w:trHeight w:val="20"/>
        </w:trPr>
        <w:tc>
          <w:tcPr>
            <w:tcW w:w="630" w:type="pct"/>
          </w:tcPr>
          <w:p w14:paraId="64E4A3BA"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3269F8F4" w14:textId="775D5626" w:rsidR="003E5A94" w:rsidRPr="00742879" w:rsidRDefault="00813C61"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3E5A94" w:rsidRPr="0074287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r w:rsidR="00F20651">
              <w:rPr>
                <w:rFonts w:ascii="Times New Roman" w:eastAsia="Times New Roman" w:hAnsi="Times New Roman" w:cs="Times New Roman"/>
                <w:bCs/>
                <w:sz w:val="24"/>
                <w:szCs w:val="24"/>
                <w:lang w:eastAsia="ru-RU"/>
              </w:rPr>
              <w:t xml:space="preserve">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26806F13" w14:textId="1366DC49"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tcPr>
          <w:p w14:paraId="79EA4E17" w14:textId="4BAF8511"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2831FBDA" w14:textId="6A44AD3E"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01 , ОК 05</w:t>
            </w:r>
            <w:r w:rsidR="00DA6E68">
              <w:rPr>
                <w:rFonts w:ascii="Times New Roman" w:eastAsia="Times New Roman" w:hAnsi="Times New Roman" w:cs="Times New Roman"/>
                <w:iCs/>
                <w:sz w:val="24"/>
                <w:szCs w:val="24"/>
                <w:lang w:eastAsia="ru-RU"/>
              </w:rPr>
              <w:t>. П.К 1.2, ПК 2.5</w:t>
            </w:r>
          </w:p>
        </w:tc>
      </w:tr>
      <w:tr w:rsidR="003E5A94" w:rsidRPr="00742879" w14:paraId="1F7C9D86" w14:textId="77777777" w:rsidTr="00967D24">
        <w:trPr>
          <w:trHeight w:val="20"/>
        </w:trPr>
        <w:tc>
          <w:tcPr>
            <w:tcW w:w="630" w:type="pct"/>
          </w:tcPr>
          <w:p w14:paraId="6D09055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0E1F8C2B" w14:textId="1C6D330E"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Информационная переработка текстов</w:t>
            </w:r>
            <w:r w:rsidR="00F20651">
              <w:rPr>
                <w:rFonts w:ascii="Times New Roman" w:eastAsia="Times New Roman" w:hAnsi="Times New Roman" w:cs="Times New Roman"/>
                <w:bCs/>
                <w:sz w:val="24"/>
                <w:szCs w:val="24"/>
                <w:lang w:eastAsia="ru-RU"/>
              </w:rPr>
              <w:t xml:space="preserve"> профессиональной направленности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6B50F6E7" w14:textId="47711183"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481938A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7669F02" w14:textId="77777777"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14:paraId="647491AA" w14:textId="6A710D16"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p>
          <w:p w14:paraId="1C1CFF58" w14:textId="67B70D78"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ОК 06</w:t>
            </w:r>
            <w:r w:rsidR="00DA6E68">
              <w:rPr>
                <w:rFonts w:ascii="Times New Roman" w:eastAsia="Times New Roman" w:hAnsi="Times New Roman" w:cs="Times New Roman"/>
                <w:iCs/>
                <w:sz w:val="24"/>
                <w:szCs w:val="24"/>
                <w:lang w:eastAsia="ru-RU"/>
              </w:rPr>
              <w:t>, ПК 1.4, ПК 2.1</w:t>
            </w:r>
          </w:p>
        </w:tc>
      </w:tr>
      <w:tr w:rsidR="006847BA" w:rsidRPr="00742879" w14:paraId="6C92981C" w14:textId="77777777" w:rsidTr="00967D24">
        <w:trPr>
          <w:trHeight w:val="20"/>
        </w:trPr>
        <w:tc>
          <w:tcPr>
            <w:tcW w:w="630" w:type="pct"/>
          </w:tcPr>
          <w:p w14:paraId="2CA66EE8"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07F97687" w14:textId="02C12101" w:rsidR="006847BA" w:rsidRPr="00742879" w:rsidRDefault="006847BA" w:rsidP="00DA04BC">
            <w:pPr>
              <w:spacing w:after="0" w:line="240" w:lineRule="auto"/>
              <w:jc w:val="both"/>
              <w:rPr>
                <w:rFonts w:ascii="Times New Roman" w:eastAsia="Times New Roman" w:hAnsi="Times New Roman" w:cs="Times New Roman"/>
                <w:b/>
                <w:bCs/>
                <w:i/>
                <w:sz w:val="24"/>
                <w:szCs w:val="24"/>
                <w:lang w:eastAsia="ru-RU"/>
              </w:rPr>
            </w:pPr>
            <w:proofErr w:type="gramStart"/>
            <w:r w:rsidRPr="00742879">
              <w:rPr>
                <w:rFonts w:ascii="Times New Roman" w:eastAsia="Times New Roman" w:hAnsi="Times New Roman" w:cs="Times New Roman"/>
                <w:b/>
                <w:bCs/>
                <w:i/>
                <w:sz w:val="24"/>
                <w:szCs w:val="24"/>
                <w:lang w:eastAsia="ru-RU"/>
              </w:rPr>
              <w:t>Практическое занятие 2</w:t>
            </w:r>
            <w:r w:rsidR="00055F62" w:rsidRPr="00742879">
              <w:rPr>
                <w:rFonts w:ascii="Times New Roman" w:eastAsia="Times New Roman" w:hAnsi="Times New Roman" w:cs="Times New Roman"/>
                <w:bCs/>
                <w:sz w:val="24"/>
                <w:szCs w:val="24"/>
                <w:lang w:eastAsia="ru-RU"/>
              </w:rPr>
              <w:t xml:space="preserve"> Составление связного высказывания на заданную тему, в том числе на профессиональную по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 xml:space="preserve"> «</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roofErr w:type="gramEnd"/>
          </w:p>
        </w:tc>
        <w:tc>
          <w:tcPr>
            <w:tcW w:w="403" w:type="pct"/>
            <w:gridSpan w:val="2"/>
            <w:vAlign w:val="center"/>
          </w:tcPr>
          <w:p w14:paraId="0844CE05" w14:textId="170E8D05" w:rsidR="006847BA" w:rsidRPr="00742879" w:rsidRDefault="006847BA"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3802D5B8"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w:t>
            </w:r>
          </w:p>
          <w:p w14:paraId="5FCDBD7F"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ЛР 06, ЛР 07, ЛР 09, ЛР13,</w:t>
            </w:r>
          </w:p>
          <w:p w14:paraId="72EBA02D"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w:t>
            </w:r>
          </w:p>
          <w:p w14:paraId="52A05967" w14:textId="748CAEA6" w:rsidR="006847BA" w:rsidRPr="00742879" w:rsidRDefault="00114B37" w:rsidP="00114B37">
            <w:pPr>
              <w:suppressAutoHyphens/>
              <w:spacing w:after="0" w:line="240" w:lineRule="auto"/>
              <w:rPr>
                <w:rFonts w:ascii="Times New Roman" w:eastAsia="Times New Roman" w:hAnsi="Times New Roman" w:cs="Times New Roman"/>
                <w:iCs/>
                <w:sz w:val="24"/>
                <w:szCs w:val="24"/>
                <w:lang w:eastAsia="ru-RU"/>
              </w:rPr>
            </w:pPr>
            <w:proofErr w:type="gramStart"/>
            <w:r w:rsidRPr="00114B37">
              <w:rPr>
                <w:rFonts w:ascii="Times New Roman" w:eastAsia="Times New Roman" w:hAnsi="Times New Roman" w:cs="Times New Roman"/>
                <w:iCs/>
                <w:sz w:val="24"/>
                <w:szCs w:val="24"/>
                <w:lang w:eastAsia="ru-RU"/>
              </w:rPr>
              <w:t>ОК</w:t>
            </w:r>
            <w:proofErr w:type="gramEnd"/>
            <w:r w:rsidRPr="00114B37">
              <w:rPr>
                <w:rFonts w:ascii="Times New Roman" w:eastAsia="Times New Roman" w:hAnsi="Times New Roman" w:cs="Times New Roman"/>
                <w:iCs/>
                <w:sz w:val="24"/>
                <w:szCs w:val="24"/>
                <w:lang w:eastAsia="ru-RU"/>
              </w:rPr>
              <w:t xml:space="preserve"> 02, ОК 06</w:t>
            </w:r>
            <w:r w:rsidR="00DA6E68">
              <w:rPr>
                <w:rFonts w:ascii="Times New Roman" w:eastAsia="Times New Roman" w:hAnsi="Times New Roman" w:cs="Times New Roman"/>
                <w:iCs/>
                <w:sz w:val="24"/>
                <w:szCs w:val="24"/>
                <w:lang w:eastAsia="ru-RU"/>
              </w:rPr>
              <w:t>, ПК 1.3., ПК 1.5</w:t>
            </w:r>
          </w:p>
        </w:tc>
      </w:tr>
      <w:tr w:rsidR="00D05E2C" w:rsidRPr="00742879" w14:paraId="215EC10B" w14:textId="3323736F" w:rsidTr="00967D24">
        <w:trPr>
          <w:trHeight w:val="20"/>
        </w:trPr>
        <w:tc>
          <w:tcPr>
            <w:tcW w:w="630" w:type="pct"/>
            <w:vAlign w:val="center"/>
          </w:tcPr>
          <w:p w14:paraId="56316655" w14:textId="0A9E3E8D" w:rsidR="00D05E2C" w:rsidRPr="00742879" w:rsidRDefault="00776F4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Раздел 2</w:t>
            </w:r>
          </w:p>
        </w:tc>
        <w:tc>
          <w:tcPr>
            <w:tcW w:w="2852" w:type="pct"/>
            <w:vAlign w:val="center"/>
          </w:tcPr>
          <w:p w14:paraId="402FBB92" w14:textId="29AEBB6D" w:rsidR="00D05E2C" w:rsidRPr="00742879" w:rsidRDefault="00C147B5"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 xml:space="preserve">Фонетика, орфоэпия, </w:t>
            </w:r>
            <w:r w:rsidR="006505CA" w:rsidRPr="00742879">
              <w:rPr>
                <w:rFonts w:ascii="Times New Roman" w:eastAsia="Times New Roman" w:hAnsi="Times New Roman" w:cs="Times New Roman"/>
                <w:b/>
                <w:iCs/>
                <w:sz w:val="24"/>
                <w:szCs w:val="24"/>
                <w:lang w:eastAsia="ru-RU"/>
              </w:rPr>
              <w:t>графика, орфография</w:t>
            </w:r>
          </w:p>
        </w:tc>
        <w:tc>
          <w:tcPr>
            <w:tcW w:w="403" w:type="pct"/>
            <w:gridSpan w:val="2"/>
            <w:vAlign w:val="center"/>
          </w:tcPr>
          <w:p w14:paraId="023BB113" w14:textId="320E10A7"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6D764C">
              <w:rPr>
                <w:rFonts w:ascii="Times New Roman" w:eastAsia="Times New Roman" w:hAnsi="Times New Roman" w:cs="Times New Roman"/>
                <w:b/>
                <w:iCs/>
                <w:sz w:val="24"/>
                <w:szCs w:val="24"/>
                <w:lang w:eastAsia="ru-RU"/>
              </w:rPr>
              <w:t>6</w:t>
            </w:r>
          </w:p>
        </w:tc>
        <w:tc>
          <w:tcPr>
            <w:tcW w:w="1115"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ОК 01</w:t>
            </w:r>
          </w:p>
        </w:tc>
      </w:tr>
      <w:tr w:rsidR="009773AE" w:rsidRPr="00742879" w14:paraId="50775500" w14:textId="77777777" w:rsidTr="004A460B">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967D24">
        <w:trPr>
          <w:trHeight w:val="20"/>
        </w:trPr>
        <w:tc>
          <w:tcPr>
            <w:tcW w:w="630" w:type="pct"/>
            <w:vMerge w:val="restart"/>
            <w:tcBorders>
              <w:top w:val="nil"/>
              <w:left w:val="single" w:sz="2" w:space="0" w:color="000000"/>
              <w:right w:val="single" w:sz="2" w:space="0" w:color="000000"/>
            </w:tcBorders>
            <w:shd w:val="clear" w:color="auto" w:fill="auto"/>
          </w:tcPr>
          <w:p w14:paraId="0117C54F" w14:textId="1BB46666" w:rsidR="00E55E95" w:rsidRPr="00742879" w:rsidRDefault="00E55E95" w:rsidP="00F977B8">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lastRenderedPageBreak/>
              <w:t>Тема 2.1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F92658" w14:textId="6BCFEE1F" w:rsidR="00E55E95" w:rsidRPr="00742879" w:rsidRDefault="00E55E95"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iCs/>
                <w:color w:val="000000"/>
                <w:sz w:val="24"/>
                <w:szCs w:val="24"/>
                <w:lang w:eastAsia="ru-RU"/>
              </w:rPr>
              <w:t>Фонетика. Звуки и буквы. Исторические и позиционные чередования. Орфоэпия. Фонетический анализ</w:t>
            </w:r>
          </w:p>
        </w:tc>
        <w:tc>
          <w:tcPr>
            <w:tcW w:w="403" w:type="pct"/>
            <w:gridSpan w:val="2"/>
            <w:vAlign w:val="center"/>
          </w:tcPr>
          <w:p w14:paraId="5809C96A" w14:textId="7CEB774E" w:rsidR="00E55E95" w:rsidRPr="00742879" w:rsidRDefault="00055F62"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8</w:t>
            </w:r>
          </w:p>
        </w:tc>
        <w:tc>
          <w:tcPr>
            <w:tcW w:w="1115"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E55E95" w:rsidRPr="00742879" w14:paraId="6AF0E442" w14:textId="649EA8B1" w:rsidTr="00967D24">
        <w:trPr>
          <w:trHeight w:val="20"/>
        </w:trPr>
        <w:tc>
          <w:tcPr>
            <w:tcW w:w="63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1C761E6" w14:textId="2BA9C276"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Звук и фонема. Открытый и закрытый слог. Соотношение буквы и звука. Фонетическая фраза. </w:t>
            </w:r>
          </w:p>
        </w:tc>
        <w:tc>
          <w:tcPr>
            <w:tcW w:w="403"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967D24">
        <w:trPr>
          <w:trHeight w:val="20"/>
        </w:trPr>
        <w:tc>
          <w:tcPr>
            <w:tcW w:w="63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5B0C7E7" w14:textId="274793DD"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Исторические и позиционные чередования.  Фонетический разбор слова</w:t>
            </w:r>
          </w:p>
        </w:tc>
        <w:tc>
          <w:tcPr>
            <w:tcW w:w="403"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967D24">
        <w:trPr>
          <w:trHeight w:val="20"/>
        </w:trPr>
        <w:tc>
          <w:tcPr>
            <w:tcW w:w="63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6E7E359" w14:textId="2CCCC7B4" w:rsidR="00E55E95" w:rsidRPr="00742879" w:rsidRDefault="004A497E" w:rsidP="004A497E">
            <w:pPr>
              <w:spacing w:after="0" w:line="240" w:lineRule="auto"/>
              <w:jc w:val="both"/>
              <w:rPr>
                <w:rFonts w:ascii="Times New Roman" w:eastAsia="Times New Roman" w:hAnsi="Times New Roman" w:cs="Times New Roman"/>
                <w:b/>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Основные виды языковых норм: орфоэпические (произносительные и акцентологические). Орфоэпия. Основные правила произношения гласных звуков. Основные правила произношения согласных звуков и сочетаний звуков. </w:t>
            </w:r>
          </w:p>
        </w:tc>
        <w:tc>
          <w:tcPr>
            <w:tcW w:w="403"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67EC5D7C" w14:textId="77777777" w:rsidTr="00967D24">
        <w:trPr>
          <w:trHeight w:val="20"/>
        </w:trPr>
        <w:tc>
          <w:tcPr>
            <w:tcW w:w="630" w:type="pct"/>
            <w:tcBorders>
              <w:left w:val="single" w:sz="2" w:space="0" w:color="000000"/>
              <w:right w:val="single" w:sz="2" w:space="0" w:color="000000"/>
            </w:tcBorders>
            <w:shd w:val="clear" w:color="auto" w:fill="auto"/>
          </w:tcPr>
          <w:p w14:paraId="6C6BF360" w14:textId="77777777" w:rsidR="00055F62" w:rsidRPr="00742879" w:rsidRDefault="00055F62"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4649480" w14:textId="7A34EB9A" w:rsidR="00055F62" w:rsidRPr="00742879" w:rsidRDefault="00055F62"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Практические занятия 3</w:t>
            </w:r>
            <w:r w:rsidRPr="00742879">
              <w:rPr>
                <w:rFonts w:ascii="Times New Roman" w:eastAsia="Times New Roman" w:hAnsi="Times New Roman" w:cs="Times New Roman"/>
                <w:color w:val="000000"/>
                <w:sz w:val="24"/>
                <w:szCs w:val="24"/>
                <w:lang w:eastAsia="ru-RU"/>
              </w:rPr>
              <w:t xml:space="preserve"> Ударение разноместное и подвижное, словесное и логическое. Орфоэпические нормы. Произношение заимствованных слов. </w:t>
            </w:r>
          </w:p>
        </w:tc>
        <w:tc>
          <w:tcPr>
            <w:tcW w:w="403" w:type="pct"/>
            <w:gridSpan w:val="2"/>
            <w:vAlign w:val="center"/>
          </w:tcPr>
          <w:p w14:paraId="21A1B843" w14:textId="5B3F66EF"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0DA53156" w14:textId="260A708E" w:rsidR="00055F62" w:rsidRPr="00742879" w:rsidRDefault="00055F62"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 МР 08, </w:t>
            </w:r>
          </w:p>
          <w:p w14:paraId="542699F0" w14:textId="16E44CD9" w:rsidR="00055F62" w:rsidRPr="00742879" w:rsidRDefault="00114B37"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ОК 02, ОК 04</w:t>
            </w:r>
          </w:p>
        </w:tc>
      </w:tr>
      <w:tr w:rsidR="001C7537" w:rsidRPr="00742879" w14:paraId="1827CA9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86B107E" w14:textId="7D6630C5" w:rsidR="001C7537" w:rsidRPr="00742879" w:rsidRDefault="001C7537"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E648A7C" w14:textId="0CA35681" w:rsidR="001C7537" w:rsidRPr="00742879" w:rsidRDefault="001C7537" w:rsidP="00742879">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Орфография</w:t>
            </w:r>
          </w:p>
        </w:tc>
        <w:tc>
          <w:tcPr>
            <w:tcW w:w="403" w:type="pct"/>
            <w:gridSpan w:val="2"/>
            <w:vAlign w:val="center"/>
          </w:tcPr>
          <w:p w14:paraId="7221B9A5" w14:textId="7A4AB359" w:rsidR="001C7537" w:rsidRPr="00742879" w:rsidRDefault="000B55E4"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5"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ОК 03</w:t>
            </w:r>
          </w:p>
        </w:tc>
      </w:tr>
      <w:tr w:rsidR="001C7537" w:rsidRPr="00742879" w14:paraId="1A04595B" w14:textId="77777777" w:rsidTr="00967D24">
        <w:trPr>
          <w:trHeight w:val="20"/>
        </w:trPr>
        <w:tc>
          <w:tcPr>
            <w:tcW w:w="630" w:type="pct"/>
            <w:vMerge/>
            <w:tcBorders>
              <w:left w:val="single" w:sz="2" w:space="0" w:color="000000"/>
              <w:right w:val="single" w:sz="2" w:space="0" w:color="000000"/>
            </w:tcBorders>
            <w:shd w:val="clear" w:color="auto" w:fill="auto"/>
          </w:tcPr>
          <w:p w14:paraId="6CB8C32B" w14:textId="77777777" w:rsidR="001C7537" w:rsidRPr="00742879" w:rsidRDefault="001C7537" w:rsidP="00742879">
            <w:pPr>
              <w:spacing w:after="0" w:line="240" w:lineRule="auto"/>
              <w:rPr>
                <w:rFonts w:ascii="Times New Roman" w:eastAsia="Times New Roman" w:hAnsi="Times New Roman" w:cs="Times New Roman"/>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2436FF" w14:textId="04C7E475" w:rsidR="001C7537" w:rsidRPr="00742879" w:rsidRDefault="004A497E" w:rsidP="00742879">
            <w:pPr>
              <w:spacing w:after="0" w:line="240" w:lineRule="auto"/>
              <w:jc w:val="both"/>
              <w:rPr>
                <w:rFonts w:ascii="Times New Roman" w:eastAsia="Times New Roman" w:hAnsi="Times New Roman" w:cs="Times New Roman"/>
                <w:color w:val="000000"/>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1C7537" w:rsidRPr="00742879">
              <w:rPr>
                <w:rFonts w:ascii="Times New Roman" w:eastAsia="Times New Roman" w:hAnsi="Times New Roman" w:cs="Times New Roman"/>
                <w:color w:val="000000"/>
                <w:sz w:val="24"/>
                <w:szCs w:val="24"/>
                <w:lang w:eastAsia="ru-RU"/>
              </w:rPr>
              <w:t>Правописание безударных гласных, звонких и глухих согласных. Употребление буквы Ь</w:t>
            </w:r>
          </w:p>
        </w:tc>
        <w:tc>
          <w:tcPr>
            <w:tcW w:w="403"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0B55E4" w:rsidRPr="00742879" w14:paraId="37565E36" w14:textId="77777777" w:rsidTr="00114B37">
        <w:trPr>
          <w:trHeight w:val="562"/>
        </w:trPr>
        <w:tc>
          <w:tcPr>
            <w:tcW w:w="630" w:type="pct"/>
            <w:vMerge/>
            <w:tcBorders>
              <w:left w:val="single" w:sz="2" w:space="0" w:color="000000"/>
              <w:right w:val="single" w:sz="2" w:space="0" w:color="000000"/>
            </w:tcBorders>
            <w:shd w:val="clear" w:color="auto" w:fill="auto"/>
          </w:tcPr>
          <w:p w14:paraId="75467258" w14:textId="77777777" w:rsidR="000B55E4" w:rsidRPr="00742879" w:rsidRDefault="000B55E4"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4595DC99" w14:textId="62F9590F" w:rsidR="000B55E4" w:rsidRPr="00742879" w:rsidRDefault="000B55E4"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Правописание О/Е после шипящих и Ц.</w:t>
            </w:r>
          </w:p>
          <w:p w14:paraId="2A9D966D" w14:textId="213CB333" w:rsidR="000B55E4" w:rsidRPr="00742879" w:rsidRDefault="000B55E4" w:rsidP="0074287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приставок на З-/С- Правописание И – Ы после приставок.</w:t>
            </w:r>
          </w:p>
        </w:tc>
        <w:tc>
          <w:tcPr>
            <w:tcW w:w="403" w:type="pct"/>
            <w:gridSpan w:val="2"/>
            <w:vAlign w:val="center"/>
          </w:tcPr>
          <w:p w14:paraId="4658AC83" w14:textId="77777777" w:rsidR="000B55E4" w:rsidRPr="00742879" w:rsidRDefault="000B55E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7AA0A232" w14:textId="500C60A0" w:rsidR="000B55E4" w:rsidRPr="00742879" w:rsidRDefault="000B55E4"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7F7B46C1" w14:textId="77777777" w:rsidR="000B55E4" w:rsidRPr="00742879" w:rsidRDefault="000B55E4"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14:paraId="6085887E" w14:textId="77777777" w:rsidTr="004A460B">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7D2E41A" w14:textId="1365E8AE"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64FF24C8" w14:textId="77777777" w:rsidTr="00967D24">
        <w:trPr>
          <w:trHeight w:val="20"/>
        </w:trPr>
        <w:tc>
          <w:tcPr>
            <w:tcW w:w="630" w:type="pct"/>
            <w:vMerge w:val="restart"/>
          </w:tcPr>
          <w:p w14:paraId="0F55135D"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4DD4A264" w14:textId="37623CF2" w:rsidR="00DB0C1D" w:rsidRPr="00742879" w:rsidRDefault="00813C61" w:rsidP="00F2065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DB0C1D" w:rsidRPr="00742879">
              <w:rPr>
                <w:rFonts w:ascii="Times New Roman" w:hAnsi="Times New Roman" w:cs="Times New Roman"/>
                <w:sz w:val="24"/>
                <w:szCs w:val="24"/>
              </w:rPr>
              <w:t xml:space="preserve"> </w:t>
            </w:r>
            <w:r w:rsidR="00DB0C1D" w:rsidRPr="00742879">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7166AB5E" w14:textId="0A5F4936"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14:paraId="4FD2DC06" w14:textId="77777777"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76BACB28" w14:textId="77777777"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14:paraId="589C236C" w14:textId="5E57C999" w:rsidR="004D18B3" w:rsidRPr="00742879"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AC93B93" w14:textId="0FDE72F6" w:rsidR="00DB0C1D"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w:t>
            </w:r>
            <w:r w:rsidR="00DA6E68">
              <w:rPr>
                <w:rFonts w:ascii="Times New Roman" w:eastAsia="Times New Roman" w:hAnsi="Times New Roman" w:cs="Times New Roman"/>
                <w:bCs/>
                <w:iCs/>
                <w:sz w:val="24"/>
                <w:szCs w:val="24"/>
                <w:lang w:eastAsia="ru-RU"/>
              </w:rPr>
              <w:t>02 , ОК 0, ПК 2.2, ПК 2.1</w:t>
            </w:r>
          </w:p>
        </w:tc>
      </w:tr>
      <w:tr w:rsidR="00DB0C1D" w:rsidRPr="00742879" w14:paraId="3F1D01CD" w14:textId="77777777" w:rsidTr="00967D24">
        <w:trPr>
          <w:trHeight w:val="20"/>
        </w:trPr>
        <w:tc>
          <w:tcPr>
            <w:tcW w:w="630" w:type="pct"/>
            <w:vMerge/>
          </w:tcPr>
          <w:p w14:paraId="205074BE"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499B568F" w14:textId="35CAFF48" w:rsidR="00DB0C1D" w:rsidRPr="00742879" w:rsidRDefault="00813C61" w:rsidP="00F2065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Практическое занятие 1</w:t>
            </w:r>
            <w:r w:rsidR="00DB0C1D" w:rsidRPr="00742879">
              <w:rPr>
                <w:rFonts w:ascii="Times New Roman" w:hAnsi="Times New Roman" w:cs="Times New Roman"/>
                <w:sz w:val="24"/>
                <w:szCs w:val="24"/>
              </w:rPr>
              <w:t xml:space="preserve"> </w:t>
            </w:r>
            <w:r w:rsidR="00DB0C1D" w:rsidRPr="00742879">
              <w:rPr>
                <w:rFonts w:ascii="Times New Roman" w:eastAsia="Times New Roman" w:hAnsi="Times New Roman" w:cs="Times New Roman"/>
                <w:sz w:val="24"/>
                <w:szCs w:val="24"/>
                <w:lang w:eastAsia="ru-RU"/>
              </w:rPr>
              <w:t xml:space="preserve">Наблюдение над функционированием правил орфографии в образцах письменных текстов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 xml:space="preserve">Мастер по </w:t>
            </w:r>
            <w:r w:rsidR="00DA04BC" w:rsidRPr="00DA04BC">
              <w:rPr>
                <w:rFonts w:ascii="Times New Roman" w:eastAsia="Times New Roman" w:hAnsi="Times New Roman" w:cs="Times New Roman"/>
                <w:bCs/>
                <w:sz w:val="24"/>
                <w:szCs w:val="24"/>
                <w:lang w:eastAsia="ru-RU"/>
              </w:rPr>
              <w:lastRenderedPageBreak/>
              <w:t>ремонту и обслуживанию автомобилей"</w:t>
            </w:r>
          </w:p>
        </w:tc>
        <w:tc>
          <w:tcPr>
            <w:tcW w:w="403" w:type="pct"/>
            <w:gridSpan w:val="2"/>
            <w:vAlign w:val="center"/>
          </w:tcPr>
          <w:p w14:paraId="675489B8" w14:textId="47EEA456"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vMerge/>
          </w:tcPr>
          <w:p w14:paraId="3134513B" w14:textId="6B666EDD" w:rsidR="00DB0C1D" w:rsidRPr="00742879" w:rsidRDefault="00DB0C1D" w:rsidP="00742879">
            <w:pPr>
              <w:spacing w:after="0" w:line="240" w:lineRule="auto"/>
              <w:ind w:firstLine="709"/>
              <w:rPr>
                <w:rFonts w:ascii="Times New Roman" w:eastAsia="Times New Roman" w:hAnsi="Times New Roman" w:cs="Times New Roman"/>
                <w:b/>
                <w:bCs/>
                <w:sz w:val="24"/>
                <w:szCs w:val="24"/>
                <w:lang w:eastAsia="ru-RU"/>
              </w:rPr>
            </w:pPr>
          </w:p>
        </w:tc>
      </w:tr>
      <w:tr w:rsidR="00D65A75" w:rsidRPr="00742879" w14:paraId="532D734B" w14:textId="77777777" w:rsidTr="00967D24">
        <w:trPr>
          <w:trHeight w:val="20"/>
        </w:trPr>
        <w:tc>
          <w:tcPr>
            <w:tcW w:w="630" w:type="pct"/>
            <w:vAlign w:val="center"/>
          </w:tcPr>
          <w:p w14:paraId="71783601" w14:textId="6A0E6951" w:rsidR="00D65A75" w:rsidRPr="00742879" w:rsidRDefault="008F6A2A"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Раздел 3</w:t>
            </w:r>
          </w:p>
        </w:tc>
        <w:tc>
          <w:tcPr>
            <w:tcW w:w="2852" w:type="pct"/>
            <w:vAlign w:val="center"/>
          </w:tcPr>
          <w:p w14:paraId="2BBCBE46" w14:textId="62BBA581" w:rsidR="00D65A75" w:rsidRPr="00742879" w:rsidRDefault="00C147B5"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Лексика и фразеология</w:t>
            </w:r>
          </w:p>
        </w:tc>
        <w:tc>
          <w:tcPr>
            <w:tcW w:w="403" w:type="pct"/>
            <w:gridSpan w:val="2"/>
          </w:tcPr>
          <w:p w14:paraId="02DC4B4A" w14:textId="4DA76BB2" w:rsidR="00D65A75"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1115"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9773AE" w:rsidRPr="00742879" w14:paraId="1C56E011" w14:textId="77777777" w:rsidTr="004A460B">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C1238A" w:rsidRPr="00742879" w14:paraId="64A96BA2" w14:textId="77777777" w:rsidTr="00967D24">
        <w:trPr>
          <w:trHeight w:val="20"/>
        </w:trPr>
        <w:tc>
          <w:tcPr>
            <w:tcW w:w="630" w:type="pct"/>
            <w:vMerge w:val="restart"/>
          </w:tcPr>
          <w:p w14:paraId="0EC183A5" w14:textId="34BA0A67" w:rsidR="00C1238A" w:rsidRPr="00742879" w:rsidRDefault="00C1238A" w:rsidP="00742879">
            <w:pPr>
              <w:spacing w:after="0" w:line="240" w:lineRule="auto"/>
              <w:jc w:val="center"/>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sz w:val="24"/>
                <w:szCs w:val="24"/>
                <w:lang w:eastAsia="ru-RU"/>
              </w:rPr>
              <w:t>Тема 3.1.</w:t>
            </w:r>
          </w:p>
          <w:p w14:paraId="46472DEE" w14:textId="6FC9340B" w:rsidR="00C1238A" w:rsidRPr="00742879" w:rsidRDefault="00C1238A"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14:paraId="33B9D968" w14:textId="14DE7CF0" w:rsidR="00C1238A" w:rsidRPr="00742879" w:rsidRDefault="00C1238A"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Слово в лексической системе языка</w:t>
            </w:r>
          </w:p>
        </w:tc>
        <w:tc>
          <w:tcPr>
            <w:tcW w:w="403" w:type="pct"/>
            <w:gridSpan w:val="2"/>
            <w:vAlign w:val="center"/>
          </w:tcPr>
          <w:p w14:paraId="7BD62B5E" w14:textId="606EF3A9" w:rsidR="00C1238A"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0420C9C0"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C1238A" w:rsidRPr="00742879" w14:paraId="349836AE" w14:textId="77777777" w:rsidTr="00967D24">
        <w:trPr>
          <w:trHeight w:val="20"/>
        </w:trPr>
        <w:tc>
          <w:tcPr>
            <w:tcW w:w="630" w:type="pct"/>
            <w:vMerge/>
          </w:tcPr>
          <w:p w14:paraId="7D16C684" w14:textId="77777777" w:rsidR="00C1238A" w:rsidRPr="00742879" w:rsidRDefault="00C1238A"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14:paraId="6DCAA1B3" w14:textId="0AC3A313" w:rsidR="00C1238A" w:rsidRPr="00742879" w:rsidRDefault="00C1238A"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sidR="00813C61">
              <w:rPr>
                <w:rFonts w:ascii="Times New Roman" w:eastAsia="Times New Roman" w:hAnsi="Times New Roman" w:cs="Times New Roman"/>
                <w:b/>
                <w:i/>
                <w:iCs/>
                <w:sz w:val="24"/>
                <w:szCs w:val="24"/>
                <w:lang w:eastAsia="ru-RU"/>
              </w:rPr>
              <w:t>1</w:t>
            </w:r>
            <w:r w:rsidRPr="00742879">
              <w:rPr>
                <w:rFonts w:ascii="Times New Roman" w:eastAsia="Times New Roman" w:hAnsi="Times New Roman" w:cs="Times New Roman"/>
                <w:b/>
                <w:sz w:val="24"/>
                <w:szCs w:val="24"/>
                <w:lang w:eastAsia="ru-RU"/>
              </w:rPr>
              <w:t xml:space="preserve"> </w:t>
            </w:r>
            <w:r w:rsidRPr="00742879">
              <w:rPr>
                <w:rFonts w:ascii="Times New Roman" w:eastAsia="Times New Roman" w:hAnsi="Times New Roman" w:cs="Times New Roman"/>
                <w:sz w:val="24"/>
                <w:szCs w:val="24"/>
                <w:lang w:eastAsia="ru-RU"/>
              </w:rPr>
              <w:t>Лексическое и грамматическое значение слова. Многозначность слова. Прямое и переносное значение слова</w:t>
            </w:r>
            <w:r w:rsidR="00BB6F0D" w:rsidRPr="00742879">
              <w:rPr>
                <w:rFonts w:ascii="Times New Roman" w:eastAsia="Times New Roman" w:hAnsi="Times New Roman" w:cs="Times New Roman"/>
                <w:sz w:val="24"/>
                <w:szCs w:val="24"/>
                <w:lang w:eastAsia="ru-RU"/>
              </w:rPr>
              <w:t xml:space="preserve">. Однозначность и многозначность слов.  </w:t>
            </w:r>
          </w:p>
        </w:tc>
        <w:tc>
          <w:tcPr>
            <w:tcW w:w="403" w:type="pct"/>
            <w:gridSpan w:val="2"/>
            <w:vAlign w:val="center"/>
          </w:tcPr>
          <w:p w14:paraId="11AA31A9" w14:textId="391C4C37" w:rsidR="00C1238A" w:rsidRPr="00742879" w:rsidRDefault="00C1238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93FEDF2" w14:textId="77777777" w:rsidR="00C1238A" w:rsidRPr="00742879" w:rsidRDefault="00C1238A" w:rsidP="00742879">
            <w:pPr>
              <w:spacing w:after="0" w:line="240" w:lineRule="auto"/>
              <w:ind w:firstLine="709"/>
              <w:rPr>
                <w:rFonts w:ascii="Times New Roman" w:eastAsia="Times New Roman" w:hAnsi="Times New Roman" w:cs="Times New Roman"/>
                <w:b/>
                <w:bCs/>
                <w:sz w:val="24"/>
                <w:szCs w:val="24"/>
                <w:lang w:eastAsia="ru-RU"/>
              </w:rPr>
            </w:pPr>
          </w:p>
        </w:tc>
      </w:tr>
      <w:tr w:rsidR="00CF4BFC" w:rsidRPr="00742879" w14:paraId="5F7A19FD" w14:textId="77777777" w:rsidTr="00967D24">
        <w:trPr>
          <w:trHeight w:val="20"/>
        </w:trPr>
        <w:tc>
          <w:tcPr>
            <w:tcW w:w="630" w:type="pct"/>
          </w:tcPr>
          <w:p w14:paraId="42B3169A" w14:textId="77777777" w:rsidR="00CF4BFC" w:rsidRPr="00742879" w:rsidRDefault="00CF4BFC"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Merge w:val="restart"/>
            <w:vAlign w:val="bottom"/>
          </w:tcPr>
          <w:p w14:paraId="72917383" w14:textId="77777777" w:rsidR="00CF4BFC" w:rsidRPr="0055517B" w:rsidRDefault="00CF4BFC" w:rsidP="00100376">
            <w:pPr>
              <w:spacing w:after="0" w:line="240" w:lineRule="auto"/>
              <w:jc w:val="both"/>
              <w:rPr>
                <w:rFonts w:ascii="Times New Roman" w:eastAsia="Times New Roman" w:hAnsi="Times New Roman" w:cs="Times New Roman"/>
                <w:iCs/>
                <w:sz w:val="24"/>
                <w:szCs w:val="24"/>
                <w:lang w:eastAsia="ru-RU"/>
              </w:rPr>
            </w:pPr>
            <w:r w:rsidRPr="0055517B">
              <w:rPr>
                <w:rFonts w:ascii="Times New Roman" w:eastAsia="Times New Roman" w:hAnsi="Times New Roman" w:cs="Times New Roman"/>
                <w:b/>
                <w:i/>
                <w:iCs/>
                <w:sz w:val="24"/>
                <w:szCs w:val="24"/>
                <w:lang w:eastAsia="ru-RU"/>
              </w:rPr>
              <w:t>Лекционное занятие</w:t>
            </w:r>
            <w:r>
              <w:rPr>
                <w:rFonts w:ascii="Times New Roman" w:eastAsia="Times New Roman" w:hAnsi="Times New Roman" w:cs="Times New Roman"/>
                <w:b/>
                <w:i/>
                <w:iCs/>
                <w:sz w:val="24"/>
                <w:szCs w:val="24"/>
                <w:lang w:eastAsia="ru-RU"/>
              </w:rPr>
              <w:t xml:space="preserve"> 2.</w:t>
            </w:r>
            <w:r w:rsidRPr="0055517B">
              <w:rPr>
                <w:rFonts w:ascii="Times New Roman" w:eastAsia="Times New Roman" w:hAnsi="Times New Roman" w:cs="Times New Roman"/>
                <w:b/>
                <w:i/>
                <w:iCs/>
                <w:sz w:val="24"/>
                <w:szCs w:val="24"/>
                <w:lang w:eastAsia="ru-RU"/>
              </w:rPr>
              <w:t xml:space="preserve"> </w:t>
            </w:r>
            <w:r w:rsidRPr="0055517B">
              <w:rPr>
                <w:rFonts w:ascii="Times New Roman" w:eastAsia="Times New Roman" w:hAnsi="Times New Roman" w:cs="Times New Roman"/>
                <w:iCs/>
                <w:sz w:val="24"/>
                <w:szCs w:val="24"/>
                <w:lang w:eastAsia="ru-RU"/>
              </w:rPr>
              <w:t>Изобразительно-выразительные средства. Омонимы. Паронимы. Синонимы. Антонимы. Их употребление.</w:t>
            </w:r>
          </w:p>
          <w:p w14:paraId="6B76FBE4" w14:textId="10D04114" w:rsidR="00CF4BFC" w:rsidRPr="0055517B" w:rsidRDefault="00CF4BFC" w:rsidP="00742879">
            <w:pPr>
              <w:spacing w:after="0" w:line="240" w:lineRule="auto"/>
              <w:jc w:val="both"/>
              <w:rPr>
                <w:rFonts w:ascii="Times New Roman" w:eastAsia="Times New Roman" w:hAnsi="Times New Roman" w:cs="Times New Roman"/>
                <w:iCs/>
                <w:sz w:val="24"/>
                <w:szCs w:val="24"/>
                <w:lang w:eastAsia="ru-RU"/>
              </w:rPr>
            </w:pPr>
            <w:r w:rsidRPr="00100376">
              <w:rPr>
                <w:rFonts w:ascii="Times New Roman" w:eastAsia="Times New Roman" w:hAnsi="Times New Roman" w:cs="Times New Roman"/>
                <w:iCs/>
                <w:sz w:val="24"/>
                <w:szCs w:val="24"/>
                <w:lang w:eastAsia="ru-RU"/>
              </w:rPr>
              <w:t>Контекстуальные синонимы, антонимы. Градация. Антитеза. Изобразительные возможности синонимов, антонимов, омонимов, паронимов.</w:t>
            </w:r>
          </w:p>
        </w:tc>
        <w:tc>
          <w:tcPr>
            <w:tcW w:w="403" w:type="pct"/>
            <w:gridSpan w:val="2"/>
            <w:vMerge w:val="restart"/>
            <w:vAlign w:val="center"/>
          </w:tcPr>
          <w:p w14:paraId="05D04593" w14:textId="48DDBB31"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14:paraId="547BC8D5" w14:textId="77777777" w:rsidR="00CF4BFC" w:rsidRPr="00CF4BFC" w:rsidRDefault="00CF4BF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CF4BFC" w:rsidRPr="00CF4BFC" w:rsidRDefault="00CF4BF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CF4BFC" w:rsidRPr="00742879" w:rsidRDefault="00CF4BFC" w:rsidP="00CF4BFC">
            <w:pPr>
              <w:spacing w:after="0" w:line="240" w:lineRule="auto"/>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CF4BFC" w:rsidRPr="00742879" w14:paraId="16E9F788" w14:textId="77777777" w:rsidTr="00967D24">
        <w:trPr>
          <w:trHeight w:val="20"/>
        </w:trPr>
        <w:tc>
          <w:tcPr>
            <w:tcW w:w="630" w:type="pct"/>
          </w:tcPr>
          <w:p w14:paraId="3900025B" w14:textId="77777777" w:rsidR="00CF4BFC" w:rsidRPr="00742879" w:rsidRDefault="00CF4BFC"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Merge/>
            <w:vAlign w:val="bottom"/>
          </w:tcPr>
          <w:p w14:paraId="50671CD2" w14:textId="2BA84CA7" w:rsidR="00CF4BFC" w:rsidRPr="00100376" w:rsidRDefault="00CF4BFC" w:rsidP="00742879">
            <w:pPr>
              <w:spacing w:after="0" w:line="240" w:lineRule="auto"/>
              <w:jc w:val="both"/>
              <w:rPr>
                <w:rFonts w:ascii="Times New Roman" w:eastAsia="Times New Roman" w:hAnsi="Times New Roman" w:cs="Times New Roman"/>
                <w:iCs/>
                <w:sz w:val="24"/>
                <w:szCs w:val="24"/>
                <w:lang w:eastAsia="ru-RU"/>
              </w:rPr>
            </w:pPr>
          </w:p>
        </w:tc>
        <w:tc>
          <w:tcPr>
            <w:tcW w:w="403" w:type="pct"/>
            <w:gridSpan w:val="2"/>
            <w:vMerge/>
            <w:vAlign w:val="center"/>
          </w:tcPr>
          <w:p w14:paraId="1EC9943C" w14:textId="7E93C3ED"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36488383" w14:textId="77777777" w:rsidR="00CF4BFC" w:rsidRPr="00742879" w:rsidRDefault="00CF4BFC" w:rsidP="00742879">
            <w:pPr>
              <w:spacing w:after="0" w:line="240" w:lineRule="auto"/>
              <w:ind w:firstLine="709"/>
              <w:rPr>
                <w:rFonts w:ascii="Times New Roman" w:eastAsia="Times New Roman" w:hAnsi="Times New Roman" w:cs="Times New Roman"/>
                <w:b/>
                <w:bCs/>
                <w:sz w:val="24"/>
                <w:szCs w:val="24"/>
                <w:lang w:eastAsia="ru-RU"/>
              </w:rPr>
            </w:pPr>
          </w:p>
        </w:tc>
      </w:tr>
      <w:tr w:rsidR="002057C9" w:rsidRPr="00742879" w14:paraId="2475C6E4" w14:textId="77777777" w:rsidTr="00967D24">
        <w:trPr>
          <w:trHeight w:val="20"/>
        </w:trPr>
        <w:tc>
          <w:tcPr>
            <w:tcW w:w="630" w:type="pct"/>
            <w:vMerge w:val="restart"/>
            <w:tcBorders>
              <w:left w:val="single" w:sz="2" w:space="0" w:color="000000"/>
              <w:right w:val="single" w:sz="2" w:space="0" w:color="000000"/>
            </w:tcBorders>
            <w:shd w:val="clear" w:color="auto" w:fill="auto"/>
          </w:tcPr>
          <w:p w14:paraId="0EE90BD5" w14:textId="602DE736"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w:t>
            </w:r>
            <w:r w:rsidR="00E81C13" w:rsidRPr="00742879">
              <w:rPr>
                <w:rFonts w:ascii="Times New Roman" w:eastAsia="Times New Roman" w:hAnsi="Times New Roman" w:cs="Times New Roman"/>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D77A8F2" w14:textId="369CA0F4" w:rsidR="002057C9" w:rsidRPr="00742879" w:rsidRDefault="002057C9" w:rsidP="00742879">
            <w:pPr>
              <w:spacing w:after="0" w:line="240" w:lineRule="auto"/>
              <w:jc w:val="both"/>
              <w:rPr>
                <w:rFonts w:ascii="Times New Roman" w:eastAsia="Times New Roman" w:hAnsi="Times New Roman" w:cs="Times New Roman"/>
                <w:b/>
                <w:iCs/>
                <w:color w:val="000000"/>
                <w:sz w:val="24"/>
                <w:szCs w:val="24"/>
                <w:lang w:eastAsia="ru-RU"/>
              </w:rPr>
            </w:pPr>
            <w:r w:rsidRPr="00742879">
              <w:rPr>
                <w:rFonts w:ascii="Times New Roman" w:eastAsia="Times New Roman" w:hAnsi="Times New Roman" w:cs="Times New Roman"/>
                <w:b/>
                <w:iCs/>
                <w:color w:val="000000"/>
                <w:sz w:val="24"/>
                <w:szCs w:val="24"/>
                <w:lang w:eastAsia="ru-RU"/>
              </w:rPr>
              <w:t>Лексика с точки зрения ее употребления</w:t>
            </w:r>
          </w:p>
        </w:tc>
        <w:tc>
          <w:tcPr>
            <w:tcW w:w="403" w:type="pct"/>
            <w:gridSpan w:val="2"/>
            <w:vAlign w:val="center"/>
          </w:tcPr>
          <w:p w14:paraId="12991918" w14:textId="5855E3DC" w:rsidR="002057C9" w:rsidRPr="00742879" w:rsidRDefault="00D35791"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5B523C55"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CE174D9"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377AB6"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2057C9" w:rsidRPr="00742879" w14:paraId="1B8E09BA" w14:textId="77777777" w:rsidTr="00967D24">
        <w:trPr>
          <w:trHeight w:val="20"/>
        </w:trPr>
        <w:tc>
          <w:tcPr>
            <w:tcW w:w="630" w:type="pct"/>
            <w:vMerge/>
            <w:tcBorders>
              <w:left w:val="single" w:sz="2" w:space="0" w:color="000000"/>
              <w:right w:val="single" w:sz="2" w:space="0" w:color="000000"/>
            </w:tcBorders>
            <w:shd w:val="clear" w:color="auto" w:fill="auto"/>
          </w:tcPr>
          <w:p w14:paraId="6CD20265" w14:textId="77777777"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FB2E13D" w14:textId="010E732E" w:rsidR="002057C9" w:rsidRPr="00742879" w:rsidRDefault="002057C9"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sidR="00813C61">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Нейтральная лексика. Книжная лексика. Лексика устной речи: жаргонизмы, арготизмы, диалектизмы</w:t>
            </w:r>
            <w:r w:rsidRPr="00742879">
              <w:rPr>
                <w:rFonts w:ascii="Times New Roman" w:eastAsia="Times New Roman" w:hAnsi="Times New Roman" w:cs="Times New Roman"/>
                <w:b/>
                <w:i/>
                <w:color w:val="000000"/>
                <w:sz w:val="24"/>
                <w:szCs w:val="24"/>
                <w:lang w:eastAsia="ru-RU"/>
              </w:rPr>
              <w:t xml:space="preserve"> </w:t>
            </w:r>
          </w:p>
        </w:tc>
        <w:tc>
          <w:tcPr>
            <w:tcW w:w="403" w:type="pct"/>
            <w:gridSpan w:val="2"/>
            <w:vAlign w:val="center"/>
          </w:tcPr>
          <w:p w14:paraId="1C77C771" w14:textId="5986600C"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A2AEB34" w14:textId="77777777" w:rsidR="002057C9" w:rsidRPr="00742879" w:rsidRDefault="002057C9"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6F510BB9" w14:textId="77777777" w:rsidTr="00967D24">
        <w:trPr>
          <w:trHeight w:val="20"/>
        </w:trPr>
        <w:tc>
          <w:tcPr>
            <w:tcW w:w="630" w:type="pct"/>
            <w:vMerge w:val="restart"/>
            <w:tcBorders>
              <w:left w:val="single" w:sz="2" w:space="0" w:color="000000"/>
              <w:right w:val="single" w:sz="2" w:space="0" w:color="000000"/>
            </w:tcBorders>
            <w:shd w:val="clear" w:color="auto" w:fill="auto"/>
          </w:tcPr>
          <w:p w14:paraId="3E71D6FE" w14:textId="7F903220" w:rsidR="0062385B"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w:t>
            </w:r>
            <w:r w:rsidR="00E81C13" w:rsidRPr="00742879">
              <w:rPr>
                <w:rFonts w:ascii="Times New Roman" w:eastAsia="Times New Roman" w:hAnsi="Times New Roman" w:cs="Times New Roman"/>
                <w:sz w:val="24"/>
                <w:szCs w:val="24"/>
                <w:lang w:eastAsia="ru-RU"/>
              </w:rPr>
              <w:t>3</w:t>
            </w:r>
            <w:r w:rsidR="0062385B" w:rsidRPr="00742879">
              <w:rPr>
                <w:rFonts w:ascii="Times New Roman" w:eastAsia="Times New Roman" w:hAnsi="Times New Roman" w:cs="Times New Roman"/>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0519C20" w14:textId="57C4B0C5" w:rsidR="0062385B" w:rsidRPr="00742879" w:rsidRDefault="0062385B"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color w:val="000000"/>
                <w:sz w:val="24"/>
                <w:szCs w:val="24"/>
                <w:lang w:eastAsia="ru-RU"/>
              </w:rPr>
              <w:t>Фразеологические единицы и их употребление</w:t>
            </w:r>
          </w:p>
        </w:tc>
        <w:tc>
          <w:tcPr>
            <w:tcW w:w="403"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Pr="00742879">
              <w:rPr>
                <w:rFonts w:ascii="Times New Roman" w:eastAsia="Times New Roman" w:hAnsi="Times New Roman" w:cs="Times New Roman"/>
                <w:sz w:val="24"/>
                <w:szCs w:val="24"/>
                <w:lang w:eastAsia="ru-RU"/>
              </w:rPr>
              <w:lastRenderedPageBreak/>
              <w:t xml:space="preserve">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14:paraId="73E0CCDF" w14:textId="77777777" w:rsidTr="00114B37">
        <w:trPr>
          <w:trHeight w:val="1656"/>
        </w:trPr>
        <w:tc>
          <w:tcPr>
            <w:tcW w:w="630" w:type="pct"/>
            <w:vMerge/>
            <w:tcBorders>
              <w:left w:val="single" w:sz="2" w:space="0" w:color="000000"/>
              <w:right w:val="single" w:sz="2" w:space="0" w:color="000000"/>
            </w:tcBorders>
            <w:shd w:val="clear" w:color="auto" w:fill="auto"/>
          </w:tcPr>
          <w:p w14:paraId="6330E58F" w14:textId="77777777"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22C0F982" w14:textId="7FB40400" w:rsidR="00967D24" w:rsidRPr="00742879" w:rsidRDefault="00967D2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sidR="00813C61">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Фразеология. Отличие фразеологизма от слова. Использование фразеологизмов в речи. Афоризмы. Фразеологические единицы и их употребление.</w:t>
            </w:r>
          </w:p>
          <w:p w14:paraId="65E38C7E" w14:textId="6030A739" w:rsidR="00967D24" w:rsidRPr="00742879" w:rsidRDefault="00967D2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Лексикография. Лексические и фразеологические словари. Лексико-фразеологический разбор Работа с энциклопедическими и лингвистическими словарями.</w:t>
            </w:r>
          </w:p>
        </w:tc>
        <w:tc>
          <w:tcPr>
            <w:tcW w:w="403"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2057C9" w:rsidRPr="00742879" w14:paraId="0FF2AA25" w14:textId="77777777" w:rsidTr="00967D24">
        <w:trPr>
          <w:trHeight w:val="20"/>
        </w:trPr>
        <w:tc>
          <w:tcPr>
            <w:tcW w:w="630" w:type="pct"/>
            <w:vMerge w:val="restart"/>
            <w:tcBorders>
              <w:left w:val="single" w:sz="2" w:space="0" w:color="000000"/>
              <w:right w:val="single" w:sz="2" w:space="0" w:color="000000"/>
            </w:tcBorders>
            <w:shd w:val="clear" w:color="auto" w:fill="auto"/>
          </w:tcPr>
          <w:p w14:paraId="42499D5A" w14:textId="7FDB1847"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3.</w:t>
            </w:r>
            <w:r w:rsidR="00E81C13" w:rsidRPr="00742879">
              <w:rPr>
                <w:rFonts w:ascii="Times New Roman" w:eastAsia="Times New Roman" w:hAnsi="Times New Roman" w:cs="Times New Roman"/>
                <w:sz w:val="24"/>
                <w:szCs w:val="24"/>
                <w:lang w:eastAsia="ru-RU"/>
              </w:rPr>
              <w:t>4</w:t>
            </w:r>
            <w:r w:rsidRPr="00742879">
              <w:rPr>
                <w:rFonts w:ascii="Times New Roman" w:eastAsia="Times New Roman" w:hAnsi="Times New Roman" w:cs="Times New Roman"/>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D265113" w14:textId="21E56181" w:rsidR="002057C9" w:rsidRPr="00742879" w:rsidRDefault="002057C9" w:rsidP="00742879">
            <w:pPr>
              <w:spacing w:after="0" w:line="240" w:lineRule="auto"/>
              <w:jc w:val="both"/>
              <w:rPr>
                <w:rFonts w:ascii="Times New Roman" w:eastAsia="Times New Roman" w:hAnsi="Times New Roman" w:cs="Times New Roman"/>
                <w:b/>
                <w:iCs/>
                <w:color w:val="000000"/>
                <w:sz w:val="24"/>
                <w:szCs w:val="24"/>
                <w:lang w:eastAsia="ru-RU"/>
              </w:rPr>
            </w:pPr>
            <w:r w:rsidRPr="00742879">
              <w:rPr>
                <w:rFonts w:ascii="Times New Roman" w:eastAsia="Times New Roman" w:hAnsi="Times New Roman" w:cs="Times New Roman"/>
                <w:b/>
                <w:iCs/>
                <w:color w:val="000000"/>
                <w:sz w:val="24"/>
                <w:szCs w:val="24"/>
                <w:lang w:eastAsia="ru-RU"/>
              </w:rPr>
              <w:t>Лексические нормы</w:t>
            </w:r>
          </w:p>
        </w:tc>
        <w:tc>
          <w:tcPr>
            <w:tcW w:w="403" w:type="pct"/>
            <w:gridSpan w:val="2"/>
            <w:vAlign w:val="center"/>
          </w:tcPr>
          <w:p w14:paraId="62011566" w14:textId="4BA0EE5E" w:rsidR="002057C9" w:rsidRPr="00742879" w:rsidRDefault="002057C9"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C1AD2AA" w14:textId="633762F9"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ЛР13,</w:t>
            </w:r>
          </w:p>
          <w:p w14:paraId="5EDCC545" w14:textId="77777777" w:rsidR="004D18B3" w:rsidRPr="00742879" w:rsidRDefault="00E34660"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6924E0"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04</w:t>
            </w:r>
          </w:p>
        </w:tc>
      </w:tr>
      <w:tr w:rsidR="002057C9" w:rsidRPr="00742879" w14:paraId="01093451" w14:textId="77777777" w:rsidTr="00967D24">
        <w:trPr>
          <w:trHeight w:val="20"/>
        </w:trPr>
        <w:tc>
          <w:tcPr>
            <w:tcW w:w="630" w:type="pct"/>
            <w:vMerge/>
            <w:tcBorders>
              <w:left w:val="single" w:sz="2" w:space="0" w:color="000000"/>
              <w:right w:val="single" w:sz="2" w:space="0" w:color="000000"/>
            </w:tcBorders>
            <w:shd w:val="clear" w:color="auto" w:fill="auto"/>
          </w:tcPr>
          <w:p w14:paraId="21D3F524" w14:textId="77777777" w:rsidR="002057C9" w:rsidRPr="00742879" w:rsidRDefault="002057C9" w:rsidP="00742879">
            <w:pPr>
              <w:spacing w:after="0" w:line="240" w:lineRule="auto"/>
              <w:rPr>
                <w:rFonts w:ascii="Times New Roman" w:eastAsia="Times New Roman" w:hAnsi="Times New Roman" w:cs="Times New Roman"/>
                <w:b/>
                <w:bCs/>
                <w:i/>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B7022C5" w14:textId="380A7909" w:rsidR="002057C9" w:rsidRPr="00742879" w:rsidRDefault="002057C9"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002A7615" w:rsidRPr="002A7615">
              <w:rPr>
                <w:rFonts w:ascii="Times New Roman" w:eastAsia="Times New Roman" w:hAnsi="Times New Roman" w:cs="Times New Roman"/>
                <w:b/>
                <w:i/>
                <w:iCs/>
                <w:color w:val="000000"/>
                <w:sz w:val="24"/>
                <w:szCs w:val="24"/>
                <w:lang w:eastAsia="ru-RU"/>
              </w:rPr>
              <w:t>Лекционное занятие</w:t>
            </w:r>
            <w:r w:rsidR="00813C61">
              <w:rPr>
                <w:rFonts w:ascii="Times New Roman" w:eastAsia="Times New Roman" w:hAnsi="Times New Roman" w:cs="Times New Roman"/>
                <w:b/>
                <w:i/>
                <w:iCs/>
                <w:color w:val="000000"/>
                <w:sz w:val="24"/>
                <w:szCs w:val="24"/>
                <w:lang w:eastAsia="ru-RU"/>
              </w:rPr>
              <w:t xml:space="preserve"> 1.</w:t>
            </w:r>
            <w:r w:rsidR="002A7615" w:rsidRPr="002A7615">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Лексические ошибки и их исправление. Ошибки в употреблении фразеологических единиц и их исправление</w:t>
            </w:r>
          </w:p>
        </w:tc>
        <w:tc>
          <w:tcPr>
            <w:tcW w:w="403" w:type="pct"/>
            <w:gridSpan w:val="2"/>
            <w:vAlign w:val="center"/>
          </w:tcPr>
          <w:p w14:paraId="77F2BE59" w14:textId="77E55BDE"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67D53EB" w14:textId="7264CD68" w:rsidR="002057C9" w:rsidRPr="00742879" w:rsidRDefault="002057C9"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2CC3A8CA" w14:textId="77777777" w:rsidTr="004A460B">
        <w:trPr>
          <w:trHeight w:val="20"/>
        </w:trPr>
        <w:tc>
          <w:tcPr>
            <w:tcW w:w="5000" w:type="pct"/>
            <w:gridSpan w:val="6"/>
            <w:tcBorders>
              <w:left w:val="single" w:sz="2" w:space="0" w:color="000000"/>
            </w:tcBorders>
            <w:shd w:val="clear" w:color="auto" w:fill="auto"/>
            <w:vAlign w:val="center"/>
          </w:tcPr>
          <w:p w14:paraId="1611324E" w14:textId="1EFCAF68"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52128EA5" w14:textId="77777777" w:rsidTr="00967D24">
        <w:trPr>
          <w:trHeight w:val="20"/>
        </w:trPr>
        <w:tc>
          <w:tcPr>
            <w:tcW w:w="630" w:type="pct"/>
          </w:tcPr>
          <w:p w14:paraId="22AA8B88"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tcPr>
          <w:p w14:paraId="03B79F93" w14:textId="1BAFA93D"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Профессионализмы. Терминологическая лексика</w:t>
            </w:r>
            <w:r w:rsidRPr="00742879">
              <w:rPr>
                <w:rFonts w:ascii="Times New Roman" w:eastAsia="Times New Roman" w:hAnsi="Times New Roman" w:cs="Times New Roman"/>
                <w:b/>
                <w:sz w:val="24"/>
                <w:szCs w:val="24"/>
                <w:lang w:eastAsia="ru-RU"/>
              </w:rPr>
              <w:t xml:space="preserve">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36718299" w14:textId="0382131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14:paraId="0B36148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14:paraId="34BEE526" w14:textId="0B920435"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3BAC0A43" w14:textId="164BB78A" w:rsidR="00DB0C1D"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 ОК 02.</w:t>
            </w:r>
            <w:r w:rsidR="00DA6E68">
              <w:rPr>
                <w:rFonts w:ascii="Times New Roman" w:eastAsia="Times New Roman" w:hAnsi="Times New Roman" w:cs="Times New Roman"/>
                <w:sz w:val="24"/>
                <w:szCs w:val="24"/>
                <w:lang w:eastAsia="ru-RU"/>
              </w:rPr>
              <w:t xml:space="preserve"> ПК 1.5, ПК 2.1</w:t>
            </w:r>
          </w:p>
        </w:tc>
      </w:tr>
      <w:tr w:rsidR="00DB0C1D" w:rsidRPr="00742879" w14:paraId="4AB6C679" w14:textId="77777777" w:rsidTr="00967D24">
        <w:trPr>
          <w:trHeight w:val="20"/>
        </w:trPr>
        <w:tc>
          <w:tcPr>
            <w:tcW w:w="630" w:type="pct"/>
          </w:tcPr>
          <w:p w14:paraId="1D008172"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3772B6AD" w14:textId="4F8AE300" w:rsidR="00DB0C1D" w:rsidRPr="00742879" w:rsidRDefault="00DB0C1D" w:rsidP="00F20651">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Практическое занят</w:t>
            </w:r>
            <w:r w:rsidR="00813C61">
              <w:rPr>
                <w:rFonts w:ascii="Times New Roman" w:eastAsia="Times New Roman" w:hAnsi="Times New Roman" w:cs="Times New Roman"/>
                <w:b/>
                <w:i/>
                <w:iCs/>
                <w:sz w:val="24"/>
                <w:szCs w:val="24"/>
                <w:lang w:eastAsia="ru-RU"/>
              </w:rPr>
              <w:t>ие 2</w:t>
            </w:r>
            <w:r w:rsidRPr="00742879">
              <w:rPr>
                <w:rFonts w:ascii="Times New Roman" w:eastAsia="Times New Roman" w:hAnsi="Times New Roman" w:cs="Times New Roman"/>
                <w:b/>
                <w:i/>
                <w:iCs/>
                <w:sz w:val="24"/>
                <w:szCs w:val="24"/>
                <w:lang w:eastAsia="ru-RU"/>
              </w:rPr>
              <w:t>.</w:t>
            </w:r>
            <w:r w:rsidRPr="00742879">
              <w:rPr>
                <w:rFonts w:ascii="Times New Roman" w:eastAsia="Times New Roman" w:hAnsi="Times New Roman" w:cs="Times New Roman"/>
                <w:b/>
                <w:sz w:val="24"/>
                <w:szCs w:val="24"/>
                <w:lang w:eastAsia="ru-RU"/>
              </w:rPr>
              <w:t xml:space="preserve"> </w:t>
            </w:r>
            <w:r w:rsidRPr="00742879">
              <w:rPr>
                <w:rFonts w:ascii="Times New Roman" w:eastAsia="Times New Roman" w:hAnsi="Times New Roman" w:cs="Times New Roman"/>
                <w:sz w:val="24"/>
                <w:szCs w:val="24"/>
                <w:lang w:eastAsia="ru-RU"/>
              </w:rPr>
              <w:t xml:space="preserve">Лексический и фразеологический анализ терминов, профессионализмов и фразеологизмов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r w:rsidRPr="00742879">
              <w:rPr>
                <w:rFonts w:ascii="Times New Roman" w:eastAsia="Times New Roman" w:hAnsi="Times New Roman" w:cs="Times New Roman"/>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46D6D088" w14:textId="3022268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A0AC866" w14:textId="260DCF0A" w:rsidR="00DB0C1D" w:rsidRPr="00742879" w:rsidRDefault="00DB0C1D" w:rsidP="00742879">
            <w:pPr>
              <w:spacing w:after="0" w:line="240" w:lineRule="auto"/>
              <w:ind w:firstLine="709"/>
              <w:rPr>
                <w:rFonts w:ascii="Times New Roman" w:eastAsia="Times New Roman" w:hAnsi="Times New Roman" w:cs="Times New Roman"/>
                <w:b/>
                <w:bCs/>
                <w:sz w:val="24"/>
                <w:szCs w:val="24"/>
                <w:lang w:eastAsia="ru-RU"/>
              </w:rPr>
            </w:pPr>
          </w:p>
        </w:tc>
      </w:tr>
      <w:tr w:rsidR="00B64374" w:rsidRPr="00742879" w14:paraId="6103D1EF" w14:textId="77777777" w:rsidTr="00967D24">
        <w:trPr>
          <w:trHeight w:val="20"/>
        </w:trPr>
        <w:tc>
          <w:tcPr>
            <w:tcW w:w="630" w:type="pct"/>
            <w:vAlign w:val="center"/>
          </w:tcPr>
          <w:p w14:paraId="34783A7F" w14:textId="4A407665" w:rsidR="00B64374" w:rsidRPr="00742879" w:rsidRDefault="009513D6"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Раздел 4</w:t>
            </w:r>
          </w:p>
        </w:tc>
        <w:tc>
          <w:tcPr>
            <w:tcW w:w="2852" w:type="pct"/>
            <w:vAlign w:val="center"/>
          </w:tcPr>
          <w:p w14:paraId="0368FACC" w14:textId="48029254" w:rsidR="00B64374" w:rsidRPr="00742879" w:rsidRDefault="009513D6" w:rsidP="00742879">
            <w:pPr>
              <w:spacing w:after="0" w:line="240" w:lineRule="auto"/>
              <w:jc w:val="center"/>
              <w:rPr>
                <w:rFonts w:ascii="Times New Roman" w:eastAsia="Times New Roman" w:hAnsi="Times New Roman" w:cs="Times New Roman"/>
                <w:b/>
                <w:bCs/>
                <w:iCs/>
                <w:sz w:val="24"/>
                <w:szCs w:val="24"/>
                <w:lang w:eastAsia="ru-RU"/>
              </w:rPr>
            </w:pPr>
            <w:proofErr w:type="spellStart"/>
            <w:r w:rsidRPr="00742879">
              <w:rPr>
                <w:rFonts w:ascii="Times New Roman" w:eastAsia="Times New Roman" w:hAnsi="Times New Roman" w:cs="Times New Roman"/>
                <w:b/>
                <w:bCs/>
                <w:iCs/>
                <w:sz w:val="24"/>
                <w:szCs w:val="24"/>
                <w:lang w:eastAsia="ru-RU"/>
              </w:rPr>
              <w:t>Морфемика</w:t>
            </w:r>
            <w:proofErr w:type="spellEnd"/>
            <w:r w:rsidRPr="00742879">
              <w:rPr>
                <w:rFonts w:ascii="Times New Roman" w:eastAsia="Times New Roman" w:hAnsi="Times New Roman" w:cs="Times New Roman"/>
                <w:b/>
                <w:bCs/>
                <w:iCs/>
                <w:sz w:val="24"/>
                <w:szCs w:val="24"/>
                <w:lang w:eastAsia="ru-RU"/>
              </w:rPr>
              <w:t>, словообразование, орфография</w:t>
            </w:r>
          </w:p>
        </w:tc>
        <w:tc>
          <w:tcPr>
            <w:tcW w:w="403" w:type="pct"/>
            <w:gridSpan w:val="2"/>
            <w:vAlign w:val="center"/>
          </w:tcPr>
          <w:p w14:paraId="6D6A23B9" w14:textId="0AD15737" w:rsidR="00B64374"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1115" w:type="pct"/>
            <w:gridSpan w:val="2"/>
            <w:vAlign w:val="center"/>
          </w:tcPr>
          <w:p w14:paraId="646B83A3"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7C8779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ЛР 01, ЛР 04, </w:t>
            </w:r>
            <w:r w:rsidR="004D18B3" w:rsidRPr="00742879">
              <w:rPr>
                <w:rFonts w:ascii="Times New Roman" w:eastAsia="Times New Roman" w:hAnsi="Times New Roman" w:cs="Times New Roman"/>
                <w:iCs/>
                <w:sz w:val="24"/>
                <w:szCs w:val="24"/>
                <w:lang w:eastAsia="ru-RU"/>
              </w:rPr>
              <w:t>ЛР 09, ЛР13,</w:t>
            </w:r>
          </w:p>
          <w:p w14:paraId="7AE4AFF6" w14:textId="77777777" w:rsidR="004D18B3" w:rsidRPr="00742879" w:rsidRDefault="004D18B3" w:rsidP="00742879">
            <w:pPr>
              <w:spacing w:after="0" w:line="240" w:lineRule="auto"/>
              <w:rPr>
                <w:rFonts w:ascii="Times New Roman" w:eastAsia="Times New Roman" w:hAnsi="Times New Roman" w:cs="Times New Roman"/>
                <w:bCs/>
                <w:iCs/>
                <w:sz w:val="24"/>
                <w:szCs w:val="24"/>
                <w:lang w:eastAsia="ru-RU"/>
              </w:rPr>
            </w:pPr>
          </w:p>
          <w:p w14:paraId="70A175BC" w14:textId="64AE3E1E" w:rsidR="004D18B3" w:rsidRPr="00742879" w:rsidRDefault="00F10F87"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 xml:space="preserve">МР 04, МР 08, МР </w:t>
            </w:r>
            <w:r w:rsidRPr="00742879">
              <w:rPr>
                <w:rFonts w:ascii="Times New Roman" w:eastAsia="Times New Roman" w:hAnsi="Times New Roman" w:cs="Times New Roman"/>
                <w:bCs/>
                <w:sz w:val="24"/>
                <w:szCs w:val="24"/>
                <w:lang w:eastAsia="ru-RU"/>
              </w:rPr>
              <w:lastRenderedPageBreak/>
              <w:t>09</w:t>
            </w:r>
            <w:r w:rsidR="008D5A11" w:rsidRPr="00742879">
              <w:rPr>
                <w:rFonts w:ascii="Times New Roman" w:eastAsia="Times New Roman" w:hAnsi="Times New Roman" w:cs="Times New Roman"/>
                <w:bCs/>
                <w:sz w:val="24"/>
                <w:szCs w:val="24"/>
                <w:lang w:eastAsia="ru-RU"/>
              </w:rPr>
              <w:t>,</w:t>
            </w:r>
          </w:p>
          <w:p w14:paraId="1BE95237" w14:textId="2C1414BC" w:rsidR="00F23520" w:rsidRPr="00742879" w:rsidRDefault="00CF4BFC"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03</w:t>
            </w:r>
          </w:p>
        </w:tc>
      </w:tr>
      <w:tr w:rsidR="00FC6381" w:rsidRPr="00742879" w14:paraId="7E0E821E" w14:textId="77777777" w:rsidTr="004A460B">
        <w:trPr>
          <w:trHeight w:val="20"/>
        </w:trPr>
        <w:tc>
          <w:tcPr>
            <w:tcW w:w="5000" w:type="pct"/>
            <w:gridSpan w:val="6"/>
            <w:vAlign w:val="center"/>
          </w:tcPr>
          <w:p w14:paraId="485B9FCE" w14:textId="6C0ECCFC" w:rsidR="00FC6381" w:rsidRPr="00742879" w:rsidRDefault="00FC6381"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Основное содержание</w:t>
            </w:r>
          </w:p>
        </w:tc>
      </w:tr>
      <w:tr w:rsidR="00EB543E" w:rsidRPr="00742879" w14:paraId="0FCF885C"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BF4D976" w14:textId="5EDF903A" w:rsidR="00EB543E" w:rsidRPr="00742879" w:rsidRDefault="00EB543E"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B4763B4" w14:textId="1B426481" w:rsidR="00EB543E" w:rsidRPr="00742879" w:rsidRDefault="00EB543E"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Состав слова. Корневая морфема.</w:t>
            </w:r>
            <w:r w:rsidRPr="00742879">
              <w:rPr>
                <w:rFonts w:ascii="Times New Roman" w:hAnsi="Times New Roman" w:cs="Times New Roman"/>
                <w:b/>
                <w:sz w:val="24"/>
                <w:szCs w:val="24"/>
              </w:rPr>
              <w:t xml:space="preserve"> </w:t>
            </w:r>
            <w:r w:rsidRPr="00742879">
              <w:rPr>
                <w:rFonts w:ascii="Times New Roman" w:eastAsia="Times New Roman" w:hAnsi="Times New Roman" w:cs="Times New Roman"/>
                <w:b/>
                <w:color w:val="000000"/>
                <w:sz w:val="24"/>
                <w:szCs w:val="24"/>
                <w:lang w:eastAsia="ru-RU"/>
              </w:rPr>
              <w:t>Аффиксальные морфемы. Основа слова</w:t>
            </w:r>
          </w:p>
        </w:tc>
        <w:tc>
          <w:tcPr>
            <w:tcW w:w="403" w:type="pct"/>
            <w:gridSpan w:val="2"/>
            <w:vAlign w:val="center"/>
          </w:tcPr>
          <w:p w14:paraId="4CC8B014" w14:textId="63EC27C7" w:rsidR="00EB543E"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7EEBC579"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78C39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53321030" w14:textId="77777777" w:rsidR="00F10F87"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A17D83D" w14:textId="7C3C0208" w:rsidR="00F23520"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6D764C" w:rsidRPr="00742879" w14:paraId="72E518B3" w14:textId="77777777" w:rsidTr="00114B37">
        <w:trPr>
          <w:trHeight w:val="276"/>
        </w:trPr>
        <w:tc>
          <w:tcPr>
            <w:tcW w:w="630" w:type="pct"/>
            <w:vMerge/>
            <w:tcBorders>
              <w:left w:val="single" w:sz="2" w:space="0" w:color="000000"/>
              <w:right w:val="single" w:sz="2" w:space="0" w:color="000000"/>
            </w:tcBorders>
            <w:shd w:val="clear" w:color="auto" w:fill="auto"/>
          </w:tcPr>
          <w:p w14:paraId="110C2D3E"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01DA75DB" w14:textId="77777777" w:rsidR="006D764C" w:rsidRPr="00742879" w:rsidRDefault="006D764C"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занятия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Понятие морфемы как значимой части слова. Многозначность морфем.  Аффиксальные морфемы. Синонимия и антонимия морфем. </w:t>
            </w:r>
          </w:p>
          <w:p w14:paraId="1B304EE9" w14:textId="016DFA4B" w:rsidR="006D764C" w:rsidRPr="00742879" w:rsidRDefault="006D764C" w:rsidP="00742879">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 xml:space="preserve">Морфемный разбор слова. Типы основ: членимая, </w:t>
            </w:r>
            <w:proofErr w:type="spellStart"/>
            <w:r w:rsidRPr="0055517B">
              <w:rPr>
                <w:rFonts w:ascii="Times New Roman" w:eastAsia="Times New Roman" w:hAnsi="Times New Roman" w:cs="Times New Roman"/>
                <w:iCs/>
                <w:color w:val="000000"/>
                <w:sz w:val="24"/>
                <w:szCs w:val="24"/>
                <w:lang w:eastAsia="ru-RU"/>
              </w:rPr>
              <w:t>нечленимая</w:t>
            </w:r>
            <w:proofErr w:type="spellEnd"/>
            <w:r w:rsidRPr="0055517B">
              <w:rPr>
                <w:rFonts w:ascii="Times New Roman" w:eastAsia="Times New Roman" w:hAnsi="Times New Roman" w:cs="Times New Roman"/>
                <w:iCs/>
                <w:color w:val="000000"/>
                <w:sz w:val="24"/>
                <w:szCs w:val="24"/>
                <w:lang w:eastAsia="ru-RU"/>
              </w:rPr>
              <w:t>, простая, сложная</w:t>
            </w:r>
          </w:p>
        </w:tc>
        <w:tc>
          <w:tcPr>
            <w:tcW w:w="403" w:type="pct"/>
            <w:gridSpan w:val="2"/>
            <w:vMerge w:val="restart"/>
            <w:vAlign w:val="center"/>
          </w:tcPr>
          <w:p w14:paraId="08BE995C"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274FFAA4" w14:textId="6E5C4218"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424F2FAF"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2D77B56" w14:textId="77777777" w:rsidTr="00114B37">
        <w:trPr>
          <w:trHeight w:val="20"/>
        </w:trPr>
        <w:tc>
          <w:tcPr>
            <w:tcW w:w="630" w:type="pct"/>
            <w:tcBorders>
              <w:left w:val="single" w:sz="2" w:space="0" w:color="000000"/>
              <w:right w:val="single" w:sz="2" w:space="0" w:color="000000"/>
            </w:tcBorders>
            <w:shd w:val="clear" w:color="auto" w:fill="auto"/>
          </w:tcPr>
          <w:p w14:paraId="082F42B1"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181E2FA9" w14:textId="106B5CF9" w:rsidR="006D764C" w:rsidRPr="0055517B"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9171214" w14:textId="60E33D9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651D5F22"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65108FB8"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0C6F3136" w14:textId="41ACE03B" w:rsidR="00CC0D88" w:rsidRPr="00742879" w:rsidRDefault="00CC0D88"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0BFA249" w14:textId="185079B3" w:rsidR="00CC0D88" w:rsidRPr="00742879" w:rsidRDefault="00CC0D88"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Словообразование. Морфологические и неморфологические способы</w:t>
            </w:r>
          </w:p>
        </w:tc>
        <w:tc>
          <w:tcPr>
            <w:tcW w:w="403" w:type="pct"/>
            <w:gridSpan w:val="2"/>
            <w:vAlign w:val="center"/>
          </w:tcPr>
          <w:p w14:paraId="72C190CD" w14:textId="75A06B8B" w:rsidR="00CC0D88"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3592C3F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979BFA2"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104B347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06DCF0DA" w14:textId="24AE8FD5" w:rsidR="00377AB6"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04.</w:t>
            </w:r>
          </w:p>
        </w:tc>
      </w:tr>
      <w:tr w:rsidR="00CC0D88" w:rsidRPr="00742879" w14:paraId="18B327E1" w14:textId="77777777" w:rsidTr="00967D24">
        <w:trPr>
          <w:trHeight w:val="20"/>
        </w:trPr>
        <w:tc>
          <w:tcPr>
            <w:tcW w:w="630" w:type="pct"/>
            <w:vMerge/>
            <w:tcBorders>
              <w:left w:val="single" w:sz="2" w:space="0" w:color="000000"/>
              <w:right w:val="single" w:sz="2" w:space="0" w:color="000000"/>
            </w:tcBorders>
            <w:shd w:val="clear" w:color="auto" w:fill="auto"/>
          </w:tcPr>
          <w:p w14:paraId="1E9A577D" w14:textId="77777777" w:rsidR="00CC0D88" w:rsidRPr="00742879" w:rsidRDefault="00CC0D88"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21B0AF0" w14:textId="165C106F" w:rsidR="00CC0D88" w:rsidRPr="00742879" w:rsidRDefault="00B4643D" w:rsidP="00742879">
            <w:pPr>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занятия</w:t>
            </w:r>
            <w:r w:rsidR="00CC0D88" w:rsidRPr="00742879">
              <w:rPr>
                <w:rFonts w:ascii="Times New Roman" w:eastAsia="Times New Roman" w:hAnsi="Times New Roman" w:cs="Times New Roman"/>
                <w:b/>
                <w:i/>
                <w:iCs/>
                <w:color w:val="000000"/>
                <w:sz w:val="24"/>
                <w:szCs w:val="24"/>
                <w:lang w:eastAsia="ru-RU"/>
              </w:rPr>
              <w:t>.</w:t>
            </w:r>
            <w:r w:rsidR="00CC0D88" w:rsidRPr="00742879">
              <w:rPr>
                <w:rFonts w:ascii="Times New Roman" w:eastAsia="Times New Roman" w:hAnsi="Times New Roman" w:cs="Times New Roman"/>
                <w:color w:val="000000"/>
                <w:sz w:val="24"/>
                <w:szCs w:val="24"/>
                <w:lang w:eastAsia="ru-RU"/>
              </w:rPr>
              <w:t xml:space="preserve"> </w:t>
            </w:r>
            <w:r w:rsidR="00813C61">
              <w:rPr>
                <w:rFonts w:ascii="Times New Roman" w:eastAsia="Times New Roman" w:hAnsi="Times New Roman" w:cs="Times New Roman"/>
                <w:color w:val="000000"/>
                <w:sz w:val="24"/>
                <w:szCs w:val="24"/>
                <w:lang w:eastAsia="ru-RU"/>
              </w:rPr>
              <w:t xml:space="preserve">1. </w:t>
            </w:r>
            <w:r w:rsidR="00CC0D88" w:rsidRPr="00742879">
              <w:rPr>
                <w:rFonts w:ascii="Times New Roman" w:eastAsia="Times New Roman" w:hAnsi="Times New Roman" w:cs="Times New Roman"/>
                <w:color w:val="000000"/>
                <w:sz w:val="24"/>
                <w:szCs w:val="24"/>
                <w:lang w:eastAsia="ru-RU"/>
              </w:rPr>
              <w:t>Словообразование. Морфологические способы словообразования. Неморфологиче</w:t>
            </w:r>
            <w:r w:rsidR="002250E6" w:rsidRPr="00742879">
              <w:rPr>
                <w:rFonts w:ascii="Times New Roman" w:eastAsia="Times New Roman" w:hAnsi="Times New Roman" w:cs="Times New Roman"/>
                <w:color w:val="000000"/>
                <w:sz w:val="24"/>
                <w:szCs w:val="24"/>
                <w:lang w:eastAsia="ru-RU"/>
              </w:rPr>
              <w:t>ские способы словообразования. Словообразовательный разбор. Ф</w:t>
            </w:r>
            <w:r w:rsidR="00E25725" w:rsidRPr="00742879">
              <w:rPr>
                <w:rFonts w:ascii="Times New Roman" w:eastAsia="Times New Roman" w:hAnsi="Times New Roman" w:cs="Times New Roman"/>
                <w:color w:val="000000"/>
                <w:sz w:val="24"/>
                <w:szCs w:val="24"/>
                <w:lang w:eastAsia="ru-RU"/>
              </w:rPr>
              <w:t>ор</w:t>
            </w:r>
            <w:r w:rsidR="002250E6" w:rsidRPr="00742879">
              <w:rPr>
                <w:rFonts w:ascii="Times New Roman" w:eastAsia="Times New Roman" w:hAnsi="Times New Roman" w:cs="Times New Roman"/>
                <w:color w:val="000000"/>
                <w:sz w:val="24"/>
                <w:szCs w:val="24"/>
                <w:lang w:eastAsia="ru-RU"/>
              </w:rPr>
              <w:t>м</w:t>
            </w:r>
            <w:r w:rsidR="00E25725" w:rsidRPr="00742879">
              <w:rPr>
                <w:rFonts w:ascii="Times New Roman" w:eastAsia="Times New Roman" w:hAnsi="Times New Roman" w:cs="Times New Roman"/>
                <w:color w:val="000000"/>
                <w:sz w:val="24"/>
                <w:szCs w:val="24"/>
                <w:lang w:eastAsia="ru-RU"/>
              </w:rPr>
              <w:t>ооб</w:t>
            </w:r>
            <w:r w:rsidR="002250E6" w:rsidRPr="00742879">
              <w:rPr>
                <w:rFonts w:ascii="Times New Roman" w:eastAsia="Times New Roman" w:hAnsi="Times New Roman" w:cs="Times New Roman"/>
                <w:color w:val="000000"/>
                <w:sz w:val="24"/>
                <w:szCs w:val="24"/>
                <w:lang w:eastAsia="ru-RU"/>
              </w:rPr>
              <w:t>разование. Понятие об этимологии</w:t>
            </w:r>
          </w:p>
        </w:tc>
        <w:tc>
          <w:tcPr>
            <w:tcW w:w="403" w:type="pct"/>
            <w:gridSpan w:val="2"/>
            <w:vAlign w:val="center"/>
          </w:tcPr>
          <w:p w14:paraId="027F5955" w14:textId="0E4EAF7E"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A92B192"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049B8E1F"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4F87DF77" w14:textId="6ABCA023" w:rsidR="00CC0D88" w:rsidRPr="00742879" w:rsidRDefault="00CC0D88"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4.3.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A94C6D4" w14:textId="653D75B2" w:rsidR="00CC0D88" w:rsidRPr="00742879" w:rsidRDefault="00CC0D88"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Орфография</w:t>
            </w:r>
          </w:p>
        </w:tc>
        <w:tc>
          <w:tcPr>
            <w:tcW w:w="403" w:type="pct"/>
            <w:gridSpan w:val="2"/>
            <w:vAlign w:val="center"/>
          </w:tcPr>
          <w:p w14:paraId="289C6A64" w14:textId="2339A566" w:rsidR="00CC0D88" w:rsidRPr="00742879" w:rsidRDefault="006F575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19AE4FA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9026FB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2BD9132A"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13AA3AB9" w14:textId="1600AD11"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01, ОК 04</w:t>
            </w:r>
          </w:p>
        </w:tc>
      </w:tr>
      <w:tr w:rsidR="00CC0D88" w:rsidRPr="00742879" w14:paraId="3DF951AD" w14:textId="77777777" w:rsidTr="00967D24">
        <w:trPr>
          <w:trHeight w:val="20"/>
        </w:trPr>
        <w:tc>
          <w:tcPr>
            <w:tcW w:w="630" w:type="pct"/>
            <w:vMerge/>
            <w:tcBorders>
              <w:left w:val="single" w:sz="2" w:space="0" w:color="000000"/>
              <w:right w:val="single" w:sz="2" w:space="0" w:color="000000"/>
            </w:tcBorders>
            <w:shd w:val="clear" w:color="auto" w:fill="auto"/>
          </w:tcPr>
          <w:p w14:paraId="3E0EA40F" w14:textId="77777777" w:rsidR="00CC0D88" w:rsidRPr="00742879" w:rsidRDefault="00CC0D88"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2B8A8B8" w14:textId="5CA36F9F" w:rsidR="00CC0D88" w:rsidRPr="00742879" w:rsidRDefault="00B4643D" w:rsidP="00742879">
            <w:pPr>
              <w:spacing w:after="0" w:line="240" w:lineRule="auto"/>
              <w:rPr>
                <w:rFonts w:ascii="Times New Roman" w:eastAsia="Times New Roman" w:hAnsi="Times New Roman" w:cs="Times New Roman"/>
                <w:b/>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 xml:space="preserve"> 1. </w:t>
            </w:r>
            <w:r w:rsidR="00CC0D88" w:rsidRPr="00742879">
              <w:rPr>
                <w:rFonts w:ascii="Times New Roman" w:eastAsia="Times New Roman" w:hAnsi="Times New Roman" w:cs="Times New Roman"/>
                <w:color w:val="000000"/>
                <w:sz w:val="24"/>
                <w:szCs w:val="24"/>
                <w:lang w:eastAsia="ru-RU"/>
              </w:rPr>
              <w:t>Орфография.</w:t>
            </w:r>
            <w:r w:rsidR="00CC0D88" w:rsidRPr="00742879">
              <w:rPr>
                <w:rFonts w:ascii="Times New Roman" w:hAnsi="Times New Roman" w:cs="Times New Roman"/>
                <w:sz w:val="24"/>
                <w:szCs w:val="24"/>
              </w:rPr>
              <w:t xml:space="preserve"> </w:t>
            </w:r>
            <w:r w:rsidR="00CC0D88" w:rsidRPr="00742879">
              <w:rPr>
                <w:rFonts w:ascii="Times New Roman" w:eastAsia="Times New Roman" w:hAnsi="Times New Roman" w:cs="Times New Roman"/>
                <w:color w:val="000000"/>
                <w:sz w:val="24"/>
                <w:szCs w:val="24"/>
                <w:lang w:eastAsia="ru-RU"/>
              </w:rPr>
              <w:t xml:space="preserve">Правописание чередующихся гласных в корнях слов. </w:t>
            </w:r>
            <w:r w:rsidR="006F575F" w:rsidRPr="00742879">
              <w:rPr>
                <w:rFonts w:ascii="Times New Roman" w:eastAsia="Times New Roman" w:hAnsi="Times New Roman" w:cs="Times New Roman"/>
                <w:color w:val="000000"/>
                <w:sz w:val="24"/>
                <w:szCs w:val="24"/>
                <w:lang w:eastAsia="ru-RU"/>
              </w:rPr>
              <w:t>Правописание приставок ПРИ-/ПРЕ-.</w:t>
            </w:r>
            <w:r w:rsidR="006F575F" w:rsidRPr="00742879">
              <w:rPr>
                <w:rFonts w:ascii="Times New Roman" w:hAnsi="Times New Roman" w:cs="Times New Roman"/>
                <w:sz w:val="24"/>
                <w:szCs w:val="24"/>
              </w:rPr>
              <w:t xml:space="preserve"> </w:t>
            </w:r>
            <w:r w:rsidR="006F575F" w:rsidRPr="00742879">
              <w:rPr>
                <w:rFonts w:ascii="Times New Roman" w:eastAsia="Times New Roman" w:hAnsi="Times New Roman" w:cs="Times New Roman"/>
                <w:color w:val="000000"/>
                <w:sz w:val="24"/>
                <w:szCs w:val="24"/>
                <w:lang w:eastAsia="ru-RU"/>
              </w:rPr>
              <w:t>Правописание сложных слов.</w:t>
            </w:r>
          </w:p>
        </w:tc>
        <w:tc>
          <w:tcPr>
            <w:tcW w:w="403" w:type="pct"/>
            <w:gridSpan w:val="2"/>
            <w:vAlign w:val="center"/>
          </w:tcPr>
          <w:p w14:paraId="112D6972" w14:textId="12E0BC00"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163302A6"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50BDBA3F" w14:textId="77777777" w:rsidTr="00967D24">
        <w:trPr>
          <w:trHeight w:val="20"/>
        </w:trPr>
        <w:tc>
          <w:tcPr>
            <w:tcW w:w="630" w:type="pct"/>
            <w:vMerge w:val="restart"/>
            <w:tcBorders>
              <w:left w:val="single" w:sz="2" w:space="0" w:color="000000"/>
              <w:right w:val="single" w:sz="2" w:space="0" w:color="000000"/>
            </w:tcBorders>
            <w:shd w:val="clear" w:color="auto" w:fill="auto"/>
          </w:tcPr>
          <w:p w14:paraId="0B72B663" w14:textId="42F57800" w:rsidR="00CC0D88" w:rsidRPr="00742879" w:rsidRDefault="00CC0D88"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Тема 4.4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ACBADE2" w14:textId="5E097489" w:rsidR="00CC0D88" w:rsidRPr="00742879" w:rsidRDefault="00CC0D88"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Речь</w:t>
            </w:r>
          </w:p>
        </w:tc>
        <w:tc>
          <w:tcPr>
            <w:tcW w:w="403" w:type="pct"/>
            <w:gridSpan w:val="2"/>
            <w:vAlign w:val="center"/>
          </w:tcPr>
          <w:p w14:paraId="02DAA09B" w14:textId="0D1CE2FC" w:rsidR="00CC0D88"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242779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1554CF9"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77BEE1FC"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18500432" w14:textId="6832500C"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w:t>
            </w:r>
          </w:p>
        </w:tc>
      </w:tr>
      <w:tr w:rsidR="00CC0D88" w:rsidRPr="00742879" w14:paraId="27A3644E" w14:textId="77777777" w:rsidTr="00967D24">
        <w:trPr>
          <w:trHeight w:val="20"/>
        </w:trPr>
        <w:tc>
          <w:tcPr>
            <w:tcW w:w="630" w:type="pct"/>
            <w:vMerge/>
            <w:tcBorders>
              <w:left w:val="single" w:sz="2" w:space="0" w:color="000000"/>
              <w:right w:val="single" w:sz="2" w:space="0" w:color="000000"/>
            </w:tcBorders>
            <w:shd w:val="clear" w:color="auto" w:fill="auto"/>
          </w:tcPr>
          <w:p w14:paraId="050FB5F6" w14:textId="6294CC3F"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6C4578A" w14:textId="04FE167C" w:rsidR="00CC0D88"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 xml:space="preserve"> 2. </w:t>
            </w:r>
            <w:r w:rsidR="00CC0D88" w:rsidRPr="00742879">
              <w:rPr>
                <w:rFonts w:ascii="Times New Roman" w:eastAsia="Times New Roman" w:hAnsi="Times New Roman" w:cs="Times New Roman"/>
                <w:color w:val="000000"/>
                <w:sz w:val="24"/>
                <w:szCs w:val="24"/>
                <w:lang w:eastAsia="ru-RU"/>
              </w:rPr>
              <w:t>Употребление приставок</w:t>
            </w:r>
            <w:r w:rsidR="00B97E60" w:rsidRPr="00742879">
              <w:rPr>
                <w:rFonts w:ascii="Times New Roman" w:eastAsia="Times New Roman" w:hAnsi="Times New Roman" w:cs="Times New Roman"/>
                <w:color w:val="000000"/>
                <w:sz w:val="24"/>
                <w:szCs w:val="24"/>
                <w:lang w:eastAsia="ru-RU"/>
              </w:rPr>
              <w:t xml:space="preserve"> и суффиксов</w:t>
            </w:r>
            <w:r w:rsidR="00CC0D88" w:rsidRPr="00742879">
              <w:rPr>
                <w:rFonts w:ascii="Times New Roman" w:eastAsia="Times New Roman" w:hAnsi="Times New Roman" w:cs="Times New Roman"/>
                <w:color w:val="000000"/>
                <w:sz w:val="24"/>
                <w:szCs w:val="24"/>
                <w:lang w:eastAsia="ru-RU"/>
              </w:rPr>
              <w:t xml:space="preserve"> в разных стилях речи</w:t>
            </w:r>
          </w:p>
        </w:tc>
        <w:tc>
          <w:tcPr>
            <w:tcW w:w="403" w:type="pct"/>
            <w:gridSpan w:val="2"/>
            <w:vAlign w:val="center"/>
          </w:tcPr>
          <w:p w14:paraId="755F134F" w14:textId="06E18861"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B74B728"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EB543E" w:rsidRPr="00742879" w14:paraId="68D838AE" w14:textId="77777777" w:rsidTr="004A460B">
        <w:trPr>
          <w:trHeight w:val="20"/>
        </w:trPr>
        <w:tc>
          <w:tcPr>
            <w:tcW w:w="5000" w:type="pct"/>
            <w:gridSpan w:val="6"/>
            <w:tcBorders>
              <w:left w:val="single" w:sz="2" w:space="0" w:color="000000"/>
            </w:tcBorders>
            <w:shd w:val="clear" w:color="auto" w:fill="auto"/>
            <w:vAlign w:val="center"/>
          </w:tcPr>
          <w:p w14:paraId="1DAF4AE0" w14:textId="0C5BD22D" w:rsidR="00EB543E" w:rsidRPr="00742879" w:rsidRDefault="00CC0D88"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1A14FC" w:rsidRPr="00742879" w14:paraId="3206A338" w14:textId="77777777" w:rsidTr="00967D24">
        <w:trPr>
          <w:trHeight w:val="20"/>
        </w:trPr>
        <w:tc>
          <w:tcPr>
            <w:tcW w:w="630" w:type="pct"/>
          </w:tcPr>
          <w:p w14:paraId="377AB5E2" w14:textId="77777777" w:rsidR="001A14FC" w:rsidRPr="00742879" w:rsidRDefault="001A14FC"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79A06275" w14:textId="12973D47" w:rsidR="001A14FC" w:rsidRPr="00742879" w:rsidRDefault="000B55E4" w:rsidP="00E2600D">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1A14FC" w:rsidRPr="00742879">
              <w:rPr>
                <w:rFonts w:ascii="Times New Roman" w:eastAsia="Times New Roman" w:hAnsi="Times New Roman" w:cs="Times New Roman"/>
                <w:b/>
                <w:i/>
                <w:iCs/>
                <w:sz w:val="24"/>
                <w:szCs w:val="24"/>
                <w:lang w:eastAsia="ru-RU"/>
              </w:rPr>
              <w:t>.</w:t>
            </w:r>
            <w:r w:rsidR="001A14FC" w:rsidRPr="00742879">
              <w:rPr>
                <w:rFonts w:ascii="Times New Roman" w:hAnsi="Times New Roman" w:cs="Times New Roman"/>
                <w:sz w:val="24"/>
                <w:szCs w:val="24"/>
              </w:rPr>
              <w:t xml:space="preserve"> </w:t>
            </w:r>
            <w:r w:rsidR="001A14FC" w:rsidRPr="00742879">
              <w:rPr>
                <w:rFonts w:ascii="Times New Roman" w:eastAsia="Times New Roman" w:hAnsi="Times New Roman" w:cs="Times New Roman"/>
                <w:sz w:val="24"/>
                <w:szCs w:val="24"/>
                <w:lang w:eastAsia="ru-RU"/>
              </w:rPr>
              <w:t xml:space="preserve">Морфемный, словообразовательный, </w:t>
            </w:r>
            <w:r w:rsidR="001A14FC" w:rsidRPr="00742879">
              <w:rPr>
                <w:rFonts w:ascii="Times New Roman" w:eastAsia="Times New Roman" w:hAnsi="Times New Roman" w:cs="Times New Roman"/>
                <w:sz w:val="24"/>
                <w:szCs w:val="24"/>
                <w:lang w:eastAsia="ru-RU"/>
              </w:rPr>
              <w:lastRenderedPageBreak/>
              <w:t xml:space="preserve">этимологический анализ профессиональной лексики и терминов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18EE2E06" w14:textId="66CB8F70" w:rsidR="001A14FC" w:rsidRPr="00742879" w:rsidRDefault="001A14F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vMerge w:val="restart"/>
          </w:tcPr>
          <w:p w14:paraId="1D5576CF" w14:textId="77777777" w:rsidR="00400630" w:rsidRPr="00742879" w:rsidRDefault="00E50D4A"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1B62BFF7" w14:textId="77777777" w:rsidR="00400630" w:rsidRPr="00742879" w:rsidRDefault="00E50D4A"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 xml:space="preserve">ЛР 01, ЛР 04, </w:t>
            </w:r>
            <w:r w:rsidR="00400630" w:rsidRPr="00742879">
              <w:rPr>
                <w:rFonts w:ascii="Times New Roman" w:eastAsia="Times New Roman" w:hAnsi="Times New Roman" w:cs="Times New Roman"/>
                <w:iCs/>
                <w:sz w:val="24"/>
                <w:szCs w:val="24"/>
                <w:lang w:eastAsia="ru-RU"/>
              </w:rPr>
              <w:t>ЛР 09, ЛР13,</w:t>
            </w:r>
          </w:p>
          <w:p w14:paraId="1E0A06C0" w14:textId="76097A85" w:rsidR="00400630" w:rsidRPr="00742879" w:rsidRDefault="00F10F87"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468580D" w14:textId="71CCE380" w:rsidR="001A14FC"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ОК 03.</w:t>
            </w:r>
            <w:r w:rsidR="00DA6E68">
              <w:rPr>
                <w:rFonts w:ascii="Times New Roman" w:eastAsia="Times New Roman" w:hAnsi="Times New Roman" w:cs="Times New Roman"/>
                <w:iCs/>
                <w:sz w:val="24"/>
                <w:szCs w:val="24"/>
                <w:lang w:eastAsia="ru-RU"/>
              </w:rPr>
              <w:t xml:space="preserve"> ПК 1.3, ПК 2.3</w:t>
            </w:r>
          </w:p>
        </w:tc>
      </w:tr>
      <w:tr w:rsidR="001A14FC" w:rsidRPr="00742879" w14:paraId="77921F94" w14:textId="77777777" w:rsidTr="00967D24">
        <w:trPr>
          <w:trHeight w:val="20"/>
        </w:trPr>
        <w:tc>
          <w:tcPr>
            <w:tcW w:w="630" w:type="pct"/>
          </w:tcPr>
          <w:p w14:paraId="50334FA5" w14:textId="77777777" w:rsidR="001A14FC" w:rsidRPr="00742879" w:rsidRDefault="001A14FC"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5B833D0A" w14:textId="2E26BE86" w:rsidR="001A14FC" w:rsidRPr="00742879" w:rsidRDefault="000B55E4" w:rsidP="0039069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Практическое занятие 2</w:t>
            </w:r>
            <w:r w:rsidR="001A14FC" w:rsidRPr="00742879">
              <w:rPr>
                <w:rFonts w:ascii="Times New Roman" w:eastAsia="Times New Roman" w:hAnsi="Times New Roman" w:cs="Times New Roman"/>
                <w:b/>
                <w:sz w:val="24"/>
                <w:szCs w:val="24"/>
                <w:lang w:eastAsia="ru-RU"/>
              </w:rPr>
              <w:t xml:space="preserve"> </w:t>
            </w:r>
            <w:r w:rsidR="001A14FC" w:rsidRPr="00742879">
              <w:rPr>
                <w:rFonts w:ascii="Times New Roman" w:eastAsia="Times New Roman" w:hAnsi="Times New Roman" w:cs="Times New Roman"/>
                <w:sz w:val="24"/>
                <w:szCs w:val="24"/>
                <w:lang w:eastAsia="ru-RU"/>
              </w:rPr>
              <w:t xml:space="preserve">Распределение терминов </w:t>
            </w:r>
            <w:r w:rsidR="00390692" w:rsidRPr="00390692">
              <w:rPr>
                <w:rFonts w:ascii="Times New Roman" w:eastAsia="Times New Roman" w:hAnsi="Times New Roman" w:cs="Times New Roman"/>
                <w:bCs/>
                <w:sz w:val="24"/>
                <w:szCs w:val="24"/>
                <w:lang w:eastAsia="ru-RU"/>
              </w:rPr>
              <w:t xml:space="preserve"> профессии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r w:rsidR="00390692">
              <w:rPr>
                <w:rFonts w:ascii="Times New Roman" w:eastAsia="Times New Roman" w:hAnsi="Times New Roman" w:cs="Times New Roman"/>
                <w:bCs/>
                <w:sz w:val="24"/>
                <w:szCs w:val="24"/>
                <w:lang w:eastAsia="ru-RU"/>
              </w:rPr>
              <w:t xml:space="preserve"> </w:t>
            </w:r>
            <w:r w:rsidR="001A14FC" w:rsidRPr="00742879">
              <w:rPr>
                <w:rFonts w:ascii="Times New Roman" w:eastAsia="Times New Roman" w:hAnsi="Times New Roman" w:cs="Times New Roman"/>
                <w:sz w:val="24"/>
                <w:szCs w:val="24"/>
                <w:lang w:eastAsia="ru-RU"/>
              </w:rPr>
              <w:t xml:space="preserve">по словообразовательным гнездам, восстановление словообразовательной цепочки. Выработка навыка образования слов с помощью словообразовательных моделей и способов словообразования </w:t>
            </w:r>
          </w:p>
        </w:tc>
        <w:tc>
          <w:tcPr>
            <w:tcW w:w="403" w:type="pct"/>
            <w:gridSpan w:val="2"/>
            <w:vAlign w:val="center"/>
          </w:tcPr>
          <w:p w14:paraId="54C9A024" w14:textId="2A4AA3D7" w:rsidR="001A14FC" w:rsidRPr="00742879" w:rsidRDefault="001A14F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6117A6A" w14:textId="77777777" w:rsidR="001A14FC" w:rsidRPr="00742879" w:rsidRDefault="001A14FC" w:rsidP="00742879">
            <w:pPr>
              <w:spacing w:after="0" w:line="240" w:lineRule="auto"/>
              <w:ind w:firstLine="709"/>
              <w:rPr>
                <w:rFonts w:ascii="Times New Roman" w:eastAsia="Times New Roman" w:hAnsi="Times New Roman" w:cs="Times New Roman"/>
                <w:b/>
                <w:bCs/>
                <w:sz w:val="24"/>
                <w:szCs w:val="24"/>
                <w:lang w:eastAsia="ru-RU"/>
              </w:rPr>
            </w:pPr>
          </w:p>
        </w:tc>
      </w:tr>
      <w:tr w:rsidR="002F1474" w:rsidRPr="00742879" w14:paraId="7BE66F6B" w14:textId="77777777" w:rsidTr="00967D24">
        <w:trPr>
          <w:trHeight w:val="20"/>
        </w:trPr>
        <w:tc>
          <w:tcPr>
            <w:tcW w:w="630" w:type="pct"/>
            <w:vAlign w:val="center"/>
          </w:tcPr>
          <w:p w14:paraId="2CFD6E5F" w14:textId="147CB69D" w:rsidR="002F1474" w:rsidRPr="00742879" w:rsidRDefault="00A8616B"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5</w:t>
            </w:r>
          </w:p>
        </w:tc>
        <w:tc>
          <w:tcPr>
            <w:tcW w:w="2852" w:type="pct"/>
            <w:vAlign w:val="center"/>
          </w:tcPr>
          <w:p w14:paraId="118008AF" w14:textId="0F765E5C" w:rsidR="002F1474" w:rsidRPr="00742879" w:rsidRDefault="00A8616B" w:rsidP="00742879">
            <w:pPr>
              <w:spacing w:after="0" w:line="240" w:lineRule="auto"/>
              <w:jc w:val="center"/>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Морфология и орфография</w:t>
            </w:r>
          </w:p>
        </w:tc>
        <w:tc>
          <w:tcPr>
            <w:tcW w:w="403" w:type="pct"/>
            <w:gridSpan w:val="2"/>
          </w:tcPr>
          <w:p w14:paraId="77D9D0B3" w14:textId="00322EE3" w:rsidR="002F1474"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p>
        </w:tc>
        <w:tc>
          <w:tcPr>
            <w:tcW w:w="1115" w:type="pct"/>
            <w:gridSpan w:val="2"/>
            <w:vAlign w:val="center"/>
          </w:tcPr>
          <w:p w14:paraId="6E6361D6" w14:textId="17C3ACF5" w:rsidR="00400630" w:rsidRPr="00742879" w:rsidRDefault="00E50D4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
          <w:p w14:paraId="0E41F714" w14:textId="77777777" w:rsidR="0007614F" w:rsidRPr="00742879" w:rsidRDefault="00400630"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ЛР 07, </w:t>
            </w:r>
            <w:r w:rsidR="0007614F" w:rsidRPr="00742879">
              <w:rPr>
                <w:rFonts w:ascii="Times New Roman" w:eastAsia="Times New Roman" w:hAnsi="Times New Roman" w:cs="Times New Roman"/>
                <w:iCs/>
                <w:sz w:val="24"/>
                <w:szCs w:val="24"/>
                <w:lang w:eastAsia="ru-RU"/>
              </w:rPr>
              <w:t>ЛР 09, ЛР13,</w:t>
            </w:r>
          </w:p>
          <w:p w14:paraId="101FE0B0" w14:textId="6E95707E" w:rsidR="00400630" w:rsidRPr="00742879" w:rsidRDefault="00F10F8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7A286CE4" w14:textId="4549F085" w:rsidR="002F1474"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 0К 06</w:t>
            </w:r>
          </w:p>
        </w:tc>
      </w:tr>
      <w:tr w:rsidR="001A14FC" w:rsidRPr="00742879" w14:paraId="75FD18E9" w14:textId="77777777" w:rsidTr="004A460B">
        <w:trPr>
          <w:trHeight w:val="20"/>
        </w:trPr>
        <w:tc>
          <w:tcPr>
            <w:tcW w:w="5000" w:type="pct"/>
            <w:gridSpan w:val="6"/>
            <w:vAlign w:val="center"/>
          </w:tcPr>
          <w:p w14:paraId="75FC956B" w14:textId="1D17B928" w:rsidR="001A14FC" w:rsidRPr="00742879" w:rsidRDefault="001A14F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0F69B0" w:rsidRPr="00742879" w14:paraId="7317E52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1A59F16" w14:textId="41B42878"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9D4CD42" w14:textId="7EC0B386"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существительное как часть речи</w:t>
            </w:r>
          </w:p>
        </w:tc>
        <w:tc>
          <w:tcPr>
            <w:tcW w:w="403" w:type="pct"/>
            <w:gridSpan w:val="2"/>
            <w:vAlign w:val="center"/>
          </w:tcPr>
          <w:p w14:paraId="33D334A5" w14:textId="62A0BB6B" w:rsidR="000F69B0"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c>
          <w:tcPr>
            <w:tcW w:w="1115" w:type="pct"/>
            <w:gridSpan w:val="2"/>
            <w:vMerge w:val="restart"/>
          </w:tcPr>
          <w:p w14:paraId="2C23FE97" w14:textId="2BB2AFB2" w:rsidR="00400630" w:rsidRPr="00742879" w:rsidRDefault="00E50D4A"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00400630" w:rsidRPr="00742879">
              <w:rPr>
                <w:rFonts w:ascii="Times New Roman" w:eastAsia="Times New Roman" w:hAnsi="Times New Roman" w:cs="Times New Roman"/>
                <w:sz w:val="24"/>
                <w:szCs w:val="24"/>
                <w:lang w:eastAsia="ru-RU"/>
              </w:rPr>
              <w:t>ПРб</w:t>
            </w:r>
            <w:proofErr w:type="spellEnd"/>
            <w:r w:rsidR="00400630" w:rsidRPr="00742879">
              <w:rPr>
                <w:rFonts w:ascii="Times New Roman" w:eastAsia="Times New Roman" w:hAnsi="Times New Roman" w:cs="Times New Roman"/>
                <w:sz w:val="24"/>
                <w:szCs w:val="24"/>
                <w:lang w:eastAsia="ru-RU"/>
              </w:rPr>
              <w:t xml:space="preserve"> 01, </w:t>
            </w:r>
            <w:proofErr w:type="spellStart"/>
            <w:r w:rsidR="00400630" w:rsidRPr="00742879">
              <w:rPr>
                <w:rFonts w:ascii="Times New Roman" w:eastAsia="Times New Roman" w:hAnsi="Times New Roman" w:cs="Times New Roman"/>
                <w:sz w:val="24"/>
                <w:szCs w:val="24"/>
                <w:lang w:eastAsia="ru-RU"/>
              </w:rPr>
              <w:t>ПРб</w:t>
            </w:r>
            <w:proofErr w:type="spellEnd"/>
            <w:r w:rsidR="00400630" w:rsidRPr="00742879">
              <w:rPr>
                <w:rFonts w:ascii="Times New Roman" w:eastAsia="Times New Roman" w:hAnsi="Times New Roman" w:cs="Times New Roman"/>
                <w:sz w:val="24"/>
                <w:szCs w:val="24"/>
                <w:lang w:eastAsia="ru-RU"/>
              </w:rPr>
              <w:t xml:space="preserve"> 02,</w:t>
            </w:r>
          </w:p>
          <w:p w14:paraId="30565DF0" w14:textId="2866E3E8" w:rsidR="00400630" w:rsidRPr="00742879" w:rsidRDefault="00EC24F0"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ЛР 07</w:t>
            </w:r>
            <w:r w:rsidR="00021153" w:rsidRPr="00742879">
              <w:rPr>
                <w:rFonts w:ascii="Times New Roman" w:eastAsia="Times New Roman" w:hAnsi="Times New Roman" w:cs="Times New Roman"/>
                <w:sz w:val="24"/>
                <w:szCs w:val="24"/>
                <w:lang w:eastAsia="ru-RU"/>
              </w:rPr>
              <w:t xml:space="preserve">, </w:t>
            </w:r>
          </w:p>
          <w:p w14:paraId="7ED25DE5" w14:textId="38033859"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48976559" w14:textId="30A2D4F9"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0F69B0" w:rsidRPr="00742879" w14:paraId="1B032970" w14:textId="77777777" w:rsidTr="00967D24">
        <w:trPr>
          <w:trHeight w:val="20"/>
        </w:trPr>
        <w:tc>
          <w:tcPr>
            <w:tcW w:w="630" w:type="pct"/>
            <w:vMerge/>
            <w:tcBorders>
              <w:left w:val="single" w:sz="2" w:space="0" w:color="000000"/>
              <w:right w:val="single" w:sz="2" w:space="0" w:color="000000"/>
            </w:tcBorders>
            <w:shd w:val="clear" w:color="auto" w:fill="auto"/>
          </w:tcPr>
          <w:p w14:paraId="1A7A4EE0" w14:textId="1B00A7C2"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130B54C" w14:textId="2B653DCC"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занятия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существительных. Род, число, падеж существительных.</w:t>
            </w:r>
            <w:r w:rsidR="00B97E60" w:rsidRPr="00742879">
              <w:rPr>
                <w:rFonts w:ascii="Times New Roman" w:hAnsi="Times New Roman" w:cs="Times New Roman"/>
                <w:sz w:val="24"/>
                <w:szCs w:val="24"/>
              </w:rPr>
              <w:t xml:space="preserve"> </w:t>
            </w:r>
            <w:r w:rsidR="00B97E60" w:rsidRPr="00742879">
              <w:rPr>
                <w:rFonts w:ascii="Times New Roman" w:eastAsia="Times New Roman" w:hAnsi="Times New Roman" w:cs="Times New Roman"/>
                <w:color w:val="000000"/>
                <w:sz w:val="24"/>
                <w:szCs w:val="24"/>
                <w:lang w:eastAsia="ru-RU"/>
              </w:rPr>
              <w:t>Склонение имен существительных. Употребление имен существительных.</w:t>
            </w:r>
            <w:r w:rsidRPr="00742879">
              <w:rPr>
                <w:rFonts w:ascii="Times New Roman" w:eastAsia="Times New Roman" w:hAnsi="Times New Roman" w:cs="Times New Roman"/>
                <w:color w:val="000000"/>
                <w:sz w:val="24"/>
                <w:szCs w:val="24"/>
                <w:lang w:eastAsia="ru-RU"/>
              </w:rPr>
              <w:t xml:space="preserve"> </w:t>
            </w:r>
          </w:p>
        </w:tc>
        <w:tc>
          <w:tcPr>
            <w:tcW w:w="403" w:type="pct"/>
            <w:gridSpan w:val="2"/>
            <w:vAlign w:val="center"/>
          </w:tcPr>
          <w:p w14:paraId="24A82138" w14:textId="009A0D5C"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10F1771"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0F69B0" w:rsidRPr="00742879" w14:paraId="06CFA100" w14:textId="77777777" w:rsidTr="00967D24">
        <w:trPr>
          <w:trHeight w:val="20"/>
        </w:trPr>
        <w:tc>
          <w:tcPr>
            <w:tcW w:w="630" w:type="pct"/>
            <w:vMerge/>
            <w:tcBorders>
              <w:left w:val="single" w:sz="2" w:space="0" w:color="000000"/>
              <w:right w:val="single" w:sz="2" w:space="0" w:color="000000"/>
            </w:tcBorders>
            <w:shd w:val="clear" w:color="auto" w:fill="auto"/>
          </w:tcPr>
          <w:p w14:paraId="30177CA5" w14:textId="77777777"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015A22E" w14:textId="3B12117B" w:rsidR="000F69B0"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2. </w:t>
            </w:r>
            <w:r w:rsidRPr="00B4643D">
              <w:rPr>
                <w:rFonts w:ascii="Times New Roman" w:eastAsia="Times New Roman" w:hAnsi="Times New Roman" w:cs="Times New Roman"/>
                <w:b/>
                <w:i/>
                <w:iCs/>
                <w:color w:val="000000"/>
                <w:sz w:val="24"/>
                <w:szCs w:val="24"/>
                <w:lang w:eastAsia="ru-RU"/>
              </w:rPr>
              <w:t xml:space="preserve"> </w:t>
            </w:r>
            <w:r w:rsidR="000F69B0" w:rsidRPr="00742879">
              <w:rPr>
                <w:rFonts w:ascii="Times New Roman" w:eastAsia="Times New Roman" w:hAnsi="Times New Roman" w:cs="Times New Roman"/>
                <w:color w:val="000000"/>
                <w:sz w:val="24"/>
                <w:szCs w:val="24"/>
                <w:lang w:eastAsia="ru-RU"/>
              </w:rPr>
              <w:t>Морфологический разбор существительных.</w:t>
            </w:r>
            <w:r w:rsidR="00B97E60" w:rsidRPr="00742879">
              <w:rPr>
                <w:rFonts w:ascii="Times New Roman" w:hAnsi="Times New Roman" w:cs="Times New Roman"/>
                <w:sz w:val="24"/>
                <w:szCs w:val="24"/>
              </w:rPr>
              <w:t xml:space="preserve"> </w:t>
            </w:r>
            <w:r w:rsidR="00B97E60" w:rsidRPr="00742879">
              <w:rPr>
                <w:rFonts w:ascii="Times New Roman" w:eastAsia="Times New Roman" w:hAnsi="Times New Roman" w:cs="Times New Roman"/>
                <w:color w:val="000000"/>
                <w:sz w:val="24"/>
                <w:szCs w:val="24"/>
                <w:lang w:eastAsia="ru-RU"/>
              </w:rPr>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403" w:type="pct"/>
            <w:gridSpan w:val="2"/>
            <w:vAlign w:val="center"/>
          </w:tcPr>
          <w:p w14:paraId="28FB8931" w14:textId="4B3379AC"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4CAE568"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0F69B0" w:rsidRPr="00742879" w14:paraId="7534E27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61D6D441" w14:textId="4DDEDEE9"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99A07A" w14:textId="3D57FA85" w:rsidR="000F69B0" w:rsidRPr="00742879" w:rsidRDefault="000F69B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прилагательное как часть речи</w:t>
            </w:r>
          </w:p>
        </w:tc>
        <w:tc>
          <w:tcPr>
            <w:tcW w:w="403" w:type="pct"/>
            <w:gridSpan w:val="2"/>
            <w:vAlign w:val="center"/>
          </w:tcPr>
          <w:p w14:paraId="65AE1A25" w14:textId="352858E0" w:rsidR="000F69B0"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4476E165"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1FB1C3DF"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01B4163C"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 xml:space="preserve">МР 08, </w:t>
            </w:r>
          </w:p>
          <w:p w14:paraId="632DF5A0" w14:textId="6007A903" w:rsidR="00A34D8E"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ОК 06.</w:t>
            </w:r>
            <w:r w:rsidR="00E50D4A" w:rsidRPr="00742879">
              <w:rPr>
                <w:rFonts w:ascii="Times New Roman" w:eastAsia="Times New Roman" w:hAnsi="Times New Roman" w:cs="Times New Roman"/>
                <w:sz w:val="24"/>
                <w:szCs w:val="24"/>
                <w:lang w:eastAsia="ru-RU"/>
              </w:rPr>
              <w:t xml:space="preserve"> </w:t>
            </w:r>
          </w:p>
        </w:tc>
      </w:tr>
      <w:tr w:rsidR="006D764C" w:rsidRPr="00742879" w14:paraId="0D81AA35" w14:textId="77777777" w:rsidTr="00114B37">
        <w:trPr>
          <w:trHeight w:val="276"/>
        </w:trPr>
        <w:tc>
          <w:tcPr>
            <w:tcW w:w="630" w:type="pct"/>
            <w:vMerge/>
            <w:tcBorders>
              <w:left w:val="single" w:sz="2" w:space="0" w:color="000000"/>
              <w:right w:val="single" w:sz="2" w:space="0" w:color="000000"/>
            </w:tcBorders>
            <w:shd w:val="clear" w:color="auto" w:fill="auto"/>
          </w:tcPr>
          <w:p w14:paraId="5E7681AE"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3D83F472" w14:textId="77777777" w:rsidR="006D764C" w:rsidRPr="00742879" w:rsidRDefault="006D764C"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прилагательных. </w:t>
            </w:r>
            <w:r w:rsidRPr="00742879">
              <w:rPr>
                <w:rFonts w:ascii="Times New Roman" w:eastAsia="Times New Roman" w:hAnsi="Times New Roman" w:cs="Times New Roman"/>
                <w:color w:val="000000"/>
                <w:sz w:val="24"/>
                <w:szCs w:val="24"/>
                <w:lang w:eastAsia="ru-RU"/>
              </w:rPr>
              <w:lastRenderedPageBreak/>
              <w:t xml:space="preserve">Разряды прилагательных: качественные, относительные, притяжательные. Степени сравнения имен прилагательных. </w:t>
            </w:r>
          </w:p>
          <w:p w14:paraId="0359E939" w14:textId="32E3BA86" w:rsidR="006D764C" w:rsidRPr="00742879" w:rsidRDefault="006D764C" w:rsidP="00742879">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Полная и краткая форма имен прилагательных. Род, число, падеж прилагательных. Трудные случаи правописания прилагательных</w:t>
            </w:r>
            <w:r w:rsidRPr="0055517B">
              <w:rPr>
                <w:rFonts w:ascii="Times New Roman" w:eastAsia="Times New Roman" w:hAnsi="Times New Roman" w:cs="Times New Roman"/>
                <w:b/>
                <w:i/>
                <w:iCs/>
                <w:color w:val="000000"/>
                <w:sz w:val="24"/>
                <w:szCs w:val="24"/>
                <w:lang w:eastAsia="ru-RU"/>
              </w:rPr>
              <w:t>.</w:t>
            </w:r>
          </w:p>
        </w:tc>
        <w:tc>
          <w:tcPr>
            <w:tcW w:w="403" w:type="pct"/>
            <w:gridSpan w:val="2"/>
            <w:vMerge w:val="restart"/>
            <w:vAlign w:val="center"/>
          </w:tcPr>
          <w:p w14:paraId="17D52EF4" w14:textId="5E562E0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p w14:paraId="2B54F099" w14:textId="6876FBC3"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5" w:type="pct"/>
            <w:gridSpan w:val="2"/>
            <w:vMerge/>
          </w:tcPr>
          <w:p w14:paraId="749EDC98"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046112C" w14:textId="77777777" w:rsidTr="00114B37">
        <w:trPr>
          <w:trHeight w:val="20"/>
        </w:trPr>
        <w:tc>
          <w:tcPr>
            <w:tcW w:w="630" w:type="pct"/>
            <w:tcBorders>
              <w:left w:val="single" w:sz="2" w:space="0" w:color="000000"/>
              <w:right w:val="single" w:sz="2" w:space="0" w:color="000000"/>
            </w:tcBorders>
            <w:shd w:val="clear" w:color="auto" w:fill="auto"/>
          </w:tcPr>
          <w:p w14:paraId="3E7C5D18"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440C254E" w14:textId="3E903667" w:rsidR="006D764C" w:rsidRPr="00742879" w:rsidRDefault="006D764C" w:rsidP="00742879">
            <w:pPr>
              <w:spacing w:after="0" w:line="240" w:lineRule="auto"/>
              <w:jc w:val="both"/>
              <w:rPr>
                <w:rFonts w:ascii="Times New Roman" w:eastAsia="Times New Roman" w:hAnsi="Times New Roman" w:cs="Times New Roman"/>
                <w:b/>
                <w:i/>
                <w:iCs/>
                <w:color w:val="000000"/>
                <w:sz w:val="24"/>
                <w:szCs w:val="24"/>
                <w:lang w:eastAsia="ru-RU"/>
              </w:rPr>
            </w:pPr>
          </w:p>
        </w:tc>
        <w:tc>
          <w:tcPr>
            <w:tcW w:w="403" w:type="pct"/>
            <w:gridSpan w:val="2"/>
            <w:vMerge/>
            <w:vAlign w:val="center"/>
          </w:tcPr>
          <w:p w14:paraId="20FFF508" w14:textId="3D44EA1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166809A1"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14F1B0C9" w14:textId="77777777" w:rsidTr="00967D24">
        <w:trPr>
          <w:trHeight w:val="20"/>
        </w:trPr>
        <w:tc>
          <w:tcPr>
            <w:tcW w:w="630" w:type="pct"/>
            <w:tcBorders>
              <w:left w:val="single" w:sz="2" w:space="0" w:color="000000"/>
              <w:right w:val="single" w:sz="2" w:space="0" w:color="000000"/>
            </w:tcBorders>
            <w:shd w:val="clear" w:color="auto" w:fill="auto"/>
          </w:tcPr>
          <w:p w14:paraId="36B601C2" w14:textId="77777777" w:rsidR="00055F62" w:rsidRPr="00742879" w:rsidRDefault="00055F62"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F6E371B" w14:textId="0724436D" w:rsidR="00055F62" w:rsidRPr="00742879" w:rsidRDefault="000B55E4" w:rsidP="00742879">
            <w:pPr>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3.</w:t>
            </w:r>
            <w:r w:rsidR="00055F62" w:rsidRPr="00742879">
              <w:rPr>
                <w:rFonts w:ascii="Times New Roman" w:eastAsia="Times New Roman" w:hAnsi="Times New Roman" w:cs="Times New Roman"/>
                <w:b/>
                <w:i/>
                <w:iCs/>
                <w:color w:val="000000"/>
                <w:sz w:val="24"/>
                <w:szCs w:val="24"/>
                <w:lang w:eastAsia="ru-RU"/>
              </w:rPr>
              <w:t xml:space="preserve"> </w:t>
            </w:r>
            <w:r w:rsidR="00055F62" w:rsidRPr="00742879">
              <w:rPr>
                <w:rFonts w:ascii="Times New Roman" w:eastAsia="Times New Roman" w:hAnsi="Times New Roman" w:cs="Times New Roman"/>
                <w:iCs/>
                <w:color w:val="000000"/>
                <w:sz w:val="24"/>
                <w:szCs w:val="24"/>
                <w:lang w:eastAsia="ru-RU"/>
              </w:rPr>
              <w:t>Правописание суффиксов и окончаний имен прилагательных. Морфологический разбор прилагательных. Употребление прилагательных в речи</w:t>
            </w:r>
          </w:p>
        </w:tc>
        <w:tc>
          <w:tcPr>
            <w:tcW w:w="403" w:type="pct"/>
            <w:gridSpan w:val="2"/>
            <w:vAlign w:val="center"/>
          </w:tcPr>
          <w:p w14:paraId="4244F986" w14:textId="185829AD"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525864AB" w14:textId="77777777" w:rsidR="00055F62" w:rsidRPr="00742879" w:rsidRDefault="00055F62"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w:t>
            </w:r>
          </w:p>
          <w:p w14:paraId="241AD5FB" w14:textId="77777777" w:rsidR="00055F62" w:rsidRPr="00742879" w:rsidRDefault="00055F62"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348FBA34" w14:textId="77777777" w:rsidR="00055F62" w:rsidRPr="00742879" w:rsidRDefault="00055F62"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МР 08, </w:t>
            </w:r>
          </w:p>
          <w:p w14:paraId="6B25671D" w14:textId="77DE5DB0" w:rsidR="00055F62"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01, ОК 03.</w:t>
            </w:r>
          </w:p>
        </w:tc>
      </w:tr>
      <w:tr w:rsidR="000F69B0" w:rsidRPr="00742879" w14:paraId="6417DBFF"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642CB5E6" w14:textId="4C6DC51B"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24B28B9" w14:textId="4A930187" w:rsidR="000F69B0" w:rsidRPr="00742879" w:rsidRDefault="000F69B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числительное как часть речи</w:t>
            </w:r>
          </w:p>
        </w:tc>
        <w:tc>
          <w:tcPr>
            <w:tcW w:w="403" w:type="pct"/>
            <w:gridSpan w:val="2"/>
            <w:vAlign w:val="center"/>
          </w:tcPr>
          <w:p w14:paraId="386617D3" w14:textId="2DA3B51B" w:rsidR="000F69B0"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0DC589DA"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6E463953"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3A0BEB8" w14:textId="2EB6DB2E"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3FACD298" w14:textId="63441929"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05</w:t>
            </w:r>
          </w:p>
        </w:tc>
      </w:tr>
      <w:tr w:rsidR="000F69B0" w:rsidRPr="00742879" w14:paraId="4E5AA900" w14:textId="77777777" w:rsidTr="00967D24">
        <w:trPr>
          <w:trHeight w:val="20"/>
        </w:trPr>
        <w:tc>
          <w:tcPr>
            <w:tcW w:w="630" w:type="pct"/>
            <w:vMerge/>
            <w:tcBorders>
              <w:left w:val="single" w:sz="2" w:space="0" w:color="000000"/>
              <w:right w:val="single" w:sz="2" w:space="0" w:color="000000"/>
            </w:tcBorders>
            <w:shd w:val="clear" w:color="auto" w:fill="auto"/>
          </w:tcPr>
          <w:p w14:paraId="7F1C9FBD" w14:textId="77777777"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8291B1C" w14:textId="008EB838"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Лексико-грамматические разряды имен числительных. Морфологический разбор имени числительного. </w:t>
            </w:r>
            <w:r w:rsidR="00B97E60" w:rsidRPr="00742879">
              <w:rPr>
                <w:rFonts w:ascii="Times New Roman" w:eastAsia="Times New Roman" w:hAnsi="Times New Roman" w:cs="Times New Roman"/>
                <w:color w:val="000000"/>
                <w:sz w:val="24"/>
                <w:szCs w:val="24"/>
                <w:lang w:eastAsia="ru-RU"/>
              </w:rPr>
              <w:t>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403" w:type="pct"/>
            <w:gridSpan w:val="2"/>
            <w:vAlign w:val="center"/>
          </w:tcPr>
          <w:p w14:paraId="2C01C7FB" w14:textId="6656825F"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B61B49C"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A34D8E" w:rsidRPr="00742879" w14:paraId="33AB8E1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1F98B264" w14:textId="2A2F6DA8" w:rsidR="00A34D8E" w:rsidRPr="00742879" w:rsidRDefault="00A34D8E"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00077DA" w14:textId="267DD3FF" w:rsidR="00A34D8E" w:rsidRPr="00742879" w:rsidRDefault="00A34D8E"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Местоимение как часть речи. Правописание местоимений</w:t>
            </w:r>
          </w:p>
        </w:tc>
        <w:tc>
          <w:tcPr>
            <w:tcW w:w="403" w:type="pct"/>
            <w:gridSpan w:val="2"/>
            <w:vAlign w:val="center"/>
          </w:tcPr>
          <w:p w14:paraId="6D02B1A5" w14:textId="088D5029" w:rsidR="00A34D8E" w:rsidRPr="00742879" w:rsidRDefault="0008578B"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54B2DA7"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2023237B"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3C9426E" w14:textId="10D0A0D6"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1B6603C6" w14:textId="34701D4C"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p>
        </w:tc>
      </w:tr>
      <w:tr w:rsidR="00A34D8E" w:rsidRPr="00742879" w14:paraId="06ED4BB1" w14:textId="77777777" w:rsidTr="00967D24">
        <w:trPr>
          <w:trHeight w:val="20"/>
        </w:trPr>
        <w:tc>
          <w:tcPr>
            <w:tcW w:w="630" w:type="pct"/>
            <w:vMerge/>
            <w:tcBorders>
              <w:left w:val="single" w:sz="2" w:space="0" w:color="000000"/>
              <w:right w:val="single" w:sz="2" w:space="0" w:color="000000"/>
            </w:tcBorders>
            <w:shd w:val="clear" w:color="auto" w:fill="auto"/>
          </w:tcPr>
          <w:p w14:paraId="5EF789B8" w14:textId="77777777" w:rsidR="00A34D8E" w:rsidRPr="00742879" w:rsidRDefault="00A34D8E"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96B4936" w14:textId="3EBB15D9" w:rsidR="00A34D8E" w:rsidRPr="00742879" w:rsidRDefault="00B4643D" w:rsidP="000B55E4">
            <w:pPr>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занятия </w:t>
            </w:r>
            <w:r w:rsidR="000B55E4">
              <w:rPr>
                <w:rFonts w:ascii="Times New Roman" w:eastAsia="Times New Roman" w:hAnsi="Times New Roman" w:cs="Times New Roman"/>
                <w:b/>
                <w:i/>
                <w:iCs/>
                <w:color w:val="000000"/>
                <w:sz w:val="24"/>
                <w:szCs w:val="24"/>
                <w:lang w:eastAsia="ru-RU"/>
              </w:rPr>
              <w:t>1.</w:t>
            </w:r>
            <w:r w:rsidR="008D43B0">
              <w:rPr>
                <w:rFonts w:ascii="Times New Roman" w:eastAsia="Times New Roman" w:hAnsi="Times New Roman" w:cs="Times New Roman"/>
                <w:b/>
                <w:i/>
                <w:iCs/>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Трудные случаи правописания местоимений.  Морфологический разбор местоимения. </w:t>
            </w:r>
            <w:r w:rsidR="0008578B" w:rsidRPr="00742879">
              <w:rPr>
                <w:rFonts w:ascii="Times New Roman" w:eastAsia="Times New Roman" w:hAnsi="Times New Roman" w:cs="Times New Roman"/>
                <w:color w:val="000000"/>
                <w:sz w:val="24"/>
                <w:szCs w:val="24"/>
                <w:lang w:eastAsia="ru-RU"/>
              </w:rPr>
              <w:t>Употребление местоимений в речи. Местоимение как средство связи предложений в тексте. Синонимия местоименных форм.</w:t>
            </w:r>
          </w:p>
        </w:tc>
        <w:tc>
          <w:tcPr>
            <w:tcW w:w="403" w:type="pct"/>
            <w:gridSpan w:val="2"/>
            <w:tcBorders>
              <w:bottom w:val="single" w:sz="4" w:space="0" w:color="auto"/>
            </w:tcBorders>
            <w:vAlign w:val="center"/>
          </w:tcPr>
          <w:p w14:paraId="03E46FA4" w14:textId="5E97039B" w:rsidR="00A34D8E" w:rsidRPr="00742879" w:rsidRDefault="00A34D8E"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D9BA3F1" w14:textId="77777777" w:rsidR="00A34D8E" w:rsidRPr="00742879" w:rsidRDefault="00A34D8E" w:rsidP="00742879">
            <w:pPr>
              <w:spacing w:after="0" w:line="240" w:lineRule="auto"/>
              <w:ind w:firstLine="709"/>
              <w:rPr>
                <w:rFonts w:ascii="Times New Roman" w:eastAsia="Times New Roman" w:hAnsi="Times New Roman" w:cs="Times New Roman"/>
                <w:b/>
                <w:bCs/>
                <w:sz w:val="24"/>
                <w:szCs w:val="24"/>
                <w:lang w:eastAsia="ru-RU"/>
              </w:rPr>
            </w:pPr>
          </w:p>
        </w:tc>
      </w:tr>
      <w:tr w:rsidR="00A418B7" w:rsidRPr="00742879" w14:paraId="31D790AE"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19DE1BF4" w14:textId="788E9F7E" w:rsidR="00A418B7" w:rsidRPr="00742879" w:rsidRDefault="00A418B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5.5.</w:t>
            </w:r>
          </w:p>
        </w:tc>
        <w:tc>
          <w:tcPr>
            <w:tcW w:w="2852" w:type="pct"/>
            <w:tcBorders>
              <w:top w:val="single" w:sz="4" w:space="0" w:color="auto"/>
              <w:left w:val="single" w:sz="2" w:space="0" w:color="000000"/>
              <w:bottom w:val="single" w:sz="2" w:space="0" w:color="000000"/>
              <w:right w:val="single" w:sz="2" w:space="0" w:color="000000"/>
            </w:tcBorders>
            <w:shd w:val="clear" w:color="auto" w:fill="auto"/>
          </w:tcPr>
          <w:p w14:paraId="78E32CE3" w14:textId="51ED7D84" w:rsidR="00A418B7" w:rsidRPr="00742879" w:rsidRDefault="00A418B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Глагол как часть речи. Правописание глагола</w:t>
            </w:r>
          </w:p>
        </w:tc>
        <w:tc>
          <w:tcPr>
            <w:tcW w:w="403" w:type="pct"/>
            <w:gridSpan w:val="2"/>
            <w:vAlign w:val="center"/>
          </w:tcPr>
          <w:p w14:paraId="3E3E0B15" w14:textId="51D20D24" w:rsidR="00A418B7" w:rsidRPr="00742879" w:rsidRDefault="0048225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B72CE86"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E69C86A"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28B01BA" w14:textId="074C2FC1"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D3BFFF7" w14:textId="6BBF842E"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03</w:t>
            </w:r>
          </w:p>
        </w:tc>
      </w:tr>
      <w:tr w:rsidR="00A418B7" w:rsidRPr="00742879" w14:paraId="052D94AF" w14:textId="77777777" w:rsidTr="00967D24">
        <w:trPr>
          <w:trHeight w:val="20"/>
        </w:trPr>
        <w:tc>
          <w:tcPr>
            <w:tcW w:w="630" w:type="pct"/>
            <w:vMerge/>
            <w:tcBorders>
              <w:left w:val="single" w:sz="2" w:space="0" w:color="000000"/>
              <w:right w:val="single" w:sz="2" w:space="0" w:color="000000"/>
            </w:tcBorders>
            <w:shd w:val="clear" w:color="auto" w:fill="auto"/>
          </w:tcPr>
          <w:p w14:paraId="14ABF3AA" w14:textId="77777777" w:rsidR="00A418B7" w:rsidRPr="00742879" w:rsidRDefault="00A418B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3AF876B" w14:textId="37BB8B13" w:rsidR="00A418B7" w:rsidRPr="00742879" w:rsidRDefault="00A418B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w:t>
            </w:r>
            <w:r w:rsidR="00785CE9" w:rsidRPr="00742879">
              <w:rPr>
                <w:rFonts w:ascii="Times New Roman" w:eastAsia="Times New Roman" w:hAnsi="Times New Roman" w:cs="Times New Roman"/>
                <w:b/>
                <w:i/>
                <w:iCs/>
                <w:color w:val="000000"/>
                <w:sz w:val="24"/>
                <w:szCs w:val="24"/>
                <w:lang w:eastAsia="ru-RU"/>
              </w:rPr>
              <w:t>ое</w:t>
            </w:r>
            <w:r w:rsidRPr="00742879">
              <w:rPr>
                <w:rFonts w:ascii="Times New Roman" w:eastAsia="Times New Roman" w:hAnsi="Times New Roman" w:cs="Times New Roman"/>
                <w:b/>
                <w:i/>
                <w:iCs/>
                <w:color w:val="000000"/>
                <w:sz w:val="24"/>
                <w:szCs w:val="24"/>
                <w:lang w:eastAsia="ru-RU"/>
              </w:rPr>
              <w:t xml:space="preserve"> заняти</w:t>
            </w:r>
            <w:r w:rsidR="00785CE9" w:rsidRPr="00742879">
              <w:rPr>
                <w:rFonts w:ascii="Times New Roman" w:eastAsia="Times New Roman" w:hAnsi="Times New Roman" w:cs="Times New Roman"/>
                <w:b/>
                <w:i/>
                <w:iCs/>
                <w:color w:val="000000"/>
                <w:sz w:val="24"/>
                <w:szCs w:val="24"/>
                <w:lang w:eastAsia="ru-RU"/>
              </w:rPr>
              <w:t>е</w:t>
            </w:r>
            <w:r w:rsidRPr="00742879">
              <w:rPr>
                <w:rFonts w:ascii="Times New Roman" w:eastAsia="Times New Roman" w:hAnsi="Times New Roman" w:cs="Times New Roman"/>
                <w:b/>
                <w:i/>
                <w:iCs/>
                <w:color w:val="000000"/>
                <w:sz w:val="24"/>
                <w:szCs w:val="24"/>
                <w:lang w:eastAsia="ru-RU"/>
              </w:rPr>
              <w:t xml:space="preserve">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Грамматические признаки глагола. </w:t>
            </w:r>
            <w:r w:rsidR="00482250" w:rsidRPr="00742879">
              <w:rPr>
                <w:rFonts w:ascii="Times New Roman" w:eastAsia="Times New Roman" w:hAnsi="Times New Roman" w:cs="Times New Roman"/>
                <w:color w:val="000000"/>
                <w:sz w:val="24"/>
                <w:szCs w:val="24"/>
                <w:lang w:eastAsia="ru-RU"/>
              </w:rPr>
              <w:t>Правописание суффиксов и личных окончаний глаголов. Правописание НЕ с глаголами. Морфологический разбор глагола.</w:t>
            </w:r>
          </w:p>
        </w:tc>
        <w:tc>
          <w:tcPr>
            <w:tcW w:w="403" w:type="pct"/>
            <w:gridSpan w:val="2"/>
            <w:tcBorders>
              <w:bottom w:val="single" w:sz="4" w:space="0" w:color="auto"/>
            </w:tcBorders>
            <w:vAlign w:val="center"/>
          </w:tcPr>
          <w:p w14:paraId="1FEAD25D" w14:textId="1921973D" w:rsidR="00A418B7" w:rsidRPr="00742879" w:rsidRDefault="00A418B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0E94FFFF" w14:textId="77777777" w:rsidR="00A418B7" w:rsidRPr="00742879" w:rsidRDefault="00A418B7" w:rsidP="00742879">
            <w:pPr>
              <w:spacing w:after="0" w:line="240" w:lineRule="auto"/>
              <w:ind w:firstLine="709"/>
              <w:rPr>
                <w:rFonts w:ascii="Times New Roman" w:eastAsia="Times New Roman" w:hAnsi="Times New Roman" w:cs="Times New Roman"/>
                <w:b/>
                <w:bCs/>
                <w:sz w:val="24"/>
                <w:szCs w:val="24"/>
                <w:lang w:eastAsia="ru-RU"/>
              </w:rPr>
            </w:pPr>
          </w:p>
        </w:tc>
      </w:tr>
      <w:tr w:rsidR="00A418B7" w:rsidRPr="00742879" w14:paraId="6FDD240E"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F18DBAD" w14:textId="1289A055" w:rsidR="00A418B7" w:rsidRPr="00742879" w:rsidRDefault="00A418B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5.6.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B06BDF" w14:textId="1186211C" w:rsidR="00A418B7" w:rsidRPr="00742879" w:rsidRDefault="00A418B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Причастие и деепричастие как особые формы глагола</w:t>
            </w:r>
          </w:p>
        </w:tc>
        <w:tc>
          <w:tcPr>
            <w:tcW w:w="403" w:type="pct"/>
            <w:gridSpan w:val="2"/>
            <w:vAlign w:val="center"/>
          </w:tcPr>
          <w:p w14:paraId="1626EC55" w14:textId="754F4295" w:rsidR="00A418B7"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142467DC"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53B1260F"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4E0DDDB2"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14:paraId="6E4533B2" w14:textId="70A4A17C"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 ОК 03.</w:t>
            </w:r>
          </w:p>
        </w:tc>
      </w:tr>
      <w:tr w:rsidR="006D764C" w:rsidRPr="00742879" w14:paraId="4E3DAAC3" w14:textId="77777777" w:rsidTr="00114B37">
        <w:trPr>
          <w:trHeight w:val="2484"/>
        </w:trPr>
        <w:tc>
          <w:tcPr>
            <w:tcW w:w="630" w:type="pct"/>
            <w:vMerge/>
            <w:tcBorders>
              <w:left w:val="single" w:sz="2" w:space="0" w:color="000000"/>
              <w:right w:val="single" w:sz="2" w:space="0" w:color="000000"/>
            </w:tcBorders>
            <w:shd w:val="clear" w:color="auto" w:fill="auto"/>
          </w:tcPr>
          <w:p w14:paraId="619583A6"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6DE43382" w14:textId="5A89B067" w:rsidR="006D764C" w:rsidRPr="00742879" w:rsidRDefault="006D764C" w:rsidP="006D764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занятия 1. </w:t>
            </w:r>
            <w:r w:rsidRPr="00742879">
              <w:rPr>
                <w:rFonts w:ascii="Times New Roman" w:eastAsia="Times New Roman" w:hAnsi="Times New Roman" w:cs="Times New Roman"/>
                <w:color w:val="000000"/>
                <w:sz w:val="24"/>
                <w:szCs w:val="24"/>
                <w:lang w:eastAsia="ru-RU"/>
              </w:rPr>
              <w:t>Образование действительных и страдательных причастий Правописание суффиксов причастий. Н и НН в причастиях и отглагольных прилагательных. Причастный оборот, его обособление в предложении</w:t>
            </w:r>
          </w:p>
          <w:p w14:paraId="3FE85796" w14:textId="27CBEFF0"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 Морфологический разбор причастия и деепричастия.</w:t>
            </w:r>
          </w:p>
        </w:tc>
        <w:tc>
          <w:tcPr>
            <w:tcW w:w="403" w:type="pct"/>
            <w:gridSpan w:val="2"/>
            <w:vAlign w:val="center"/>
          </w:tcPr>
          <w:p w14:paraId="285FF4AE"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4F74FEFE" w14:textId="31471139"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56672685"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0179647A" w14:textId="77777777" w:rsidTr="00967D24">
        <w:trPr>
          <w:trHeight w:val="20"/>
        </w:trPr>
        <w:tc>
          <w:tcPr>
            <w:tcW w:w="630" w:type="pct"/>
            <w:tcBorders>
              <w:top w:val="single" w:sz="4" w:space="0" w:color="auto"/>
              <w:left w:val="single" w:sz="2" w:space="0" w:color="000000"/>
              <w:right w:val="single" w:sz="2" w:space="0" w:color="000000"/>
            </w:tcBorders>
            <w:shd w:val="clear" w:color="auto" w:fill="auto"/>
          </w:tcPr>
          <w:p w14:paraId="4A55E81E" w14:textId="44D8A496" w:rsidR="00EC24F0" w:rsidRPr="00742879" w:rsidRDefault="00EC24F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5.7.</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CB6A59B" w14:textId="0ECE0F6A" w:rsidR="00EC24F0" w:rsidRPr="00742879" w:rsidRDefault="00EC24F0"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Наречие как часть речи</w:t>
            </w:r>
          </w:p>
        </w:tc>
        <w:tc>
          <w:tcPr>
            <w:tcW w:w="403" w:type="pct"/>
            <w:gridSpan w:val="2"/>
            <w:vAlign w:val="center"/>
          </w:tcPr>
          <w:p w14:paraId="65FC1BEC" w14:textId="5CF7817C"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6C39378F"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6A154988"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193955C" w14:textId="3D97E580"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13C82D2A" w14:textId="2BC1F32F"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04</w:t>
            </w:r>
          </w:p>
        </w:tc>
      </w:tr>
      <w:tr w:rsidR="00EC24F0" w:rsidRPr="00742879" w14:paraId="14658A07" w14:textId="77777777" w:rsidTr="00967D24">
        <w:trPr>
          <w:trHeight w:val="20"/>
        </w:trPr>
        <w:tc>
          <w:tcPr>
            <w:tcW w:w="630" w:type="pct"/>
            <w:tcBorders>
              <w:left w:val="single" w:sz="2" w:space="0" w:color="000000"/>
              <w:right w:val="single" w:sz="2" w:space="0" w:color="000000"/>
            </w:tcBorders>
            <w:shd w:val="clear" w:color="auto" w:fill="auto"/>
          </w:tcPr>
          <w:p w14:paraId="39BDE906" w14:textId="77777777" w:rsidR="00EC24F0" w:rsidRPr="00742879" w:rsidRDefault="00EC24F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0F49C5F" w14:textId="7671F9DE" w:rsidR="00EC24F0"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занятия </w:t>
            </w:r>
            <w:r w:rsidR="000B55E4">
              <w:rPr>
                <w:rFonts w:ascii="Times New Roman" w:eastAsia="Times New Roman" w:hAnsi="Times New Roman" w:cs="Times New Roman"/>
                <w:b/>
                <w:i/>
                <w:iCs/>
                <w:color w:val="000000"/>
                <w:sz w:val="24"/>
                <w:szCs w:val="24"/>
                <w:lang w:eastAsia="ru-RU"/>
              </w:rPr>
              <w:t xml:space="preserve">1. </w:t>
            </w:r>
            <w:r w:rsidR="00EC24F0" w:rsidRPr="00742879">
              <w:rPr>
                <w:rFonts w:ascii="Times New Roman" w:eastAsia="Times New Roman" w:hAnsi="Times New Roman" w:cs="Times New Roman"/>
                <w:color w:val="000000"/>
                <w:sz w:val="24"/>
                <w:szCs w:val="24"/>
                <w:lang w:eastAsia="ru-RU"/>
              </w:rPr>
              <w:t xml:space="preserve">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p>
          <w:p w14:paraId="45A15835" w14:textId="231FC161" w:rsidR="00EC24F0" w:rsidRPr="00742879" w:rsidRDefault="00EC24F0"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Слова категории состояния (безлично-предикативные слова). </w:t>
            </w:r>
          </w:p>
        </w:tc>
        <w:tc>
          <w:tcPr>
            <w:tcW w:w="403" w:type="pct"/>
            <w:gridSpan w:val="2"/>
            <w:vAlign w:val="center"/>
          </w:tcPr>
          <w:p w14:paraId="59C1B89A" w14:textId="28D2B045" w:rsidR="00EC24F0" w:rsidRPr="00742879" w:rsidRDefault="00EC24F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77D3D37E" w14:textId="77777777" w:rsidR="00EC24F0" w:rsidRPr="00742879" w:rsidRDefault="00EC24F0"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6AA12298" w14:textId="77777777" w:rsidTr="00967D24">
        <w:trPr>
          <w:trHeight w:val="20"/>
        </w:trPr>
        <w:tc>
          <w:tcPr>
            <w:tcW w:w="630" w:type="pct"/>
            <w:tcBorders>
              <w:top w:val="nil"/>
              <w:left w:val="single" w:sz="2" w:space="0" w:color="000000"/>
              <w:bottom w:val="single" w:sz="4" w:space="0" w:color="auto"/>
              <w:right w:val="single" w:sz="2" w:space="0" w:color="000000"/>
            </w:tcBorders>
            <w:shd w:val="clear" w:color="auto" w:fill="auto"/>
          </w:tcPr>
          <w:p w14:paraId="1BA7E137" w14:textId="462EE1D0" w:rsidR="00EC24F0" w:rsidRPr="00742879" w:rsidRDefault="00EC24F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5.8.</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277B6DA" w14:textId="6E318CE1" w:rsidR="00EC24F0" w:rsidRPr="00742879" w:rsidRDefault="00482250"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Служебные части речи</w:t>
            </w:r>
          </w:p>
        </w:tc>
        <w:tc>
          <w:tcPr>
            <w:tcW w:w="403" w:type="pct"/>
            <w:gridSpan w:val="2"/>
            <w:vAlign w:val="center"/>
          </w:tcPr>
          <w:p w14:paraId="15AE81B2" w14:textId="0C865AD6" w:rsidR="00EC24F0"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4FA72306"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59F77EF6"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68C49A0" w14:textId="068F2C01"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2B23B7D" w14:textId="11E37705"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6D764C" w:rsidRPr="00742879" w14:paraId="66A4C239"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008B8709"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390ED573" w14:textId="77777777" w:rsidR="006D764C" w:rsidRPr="00742879" w:rsidRDefault="006D764C" w:rsidP="00813C61">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Союз как служебная часть речи. Союзные слова Частицы. Правописание частиц. Частицы НЕ и НИ. Их значение и употребление.</w:t>
            </w:r>
            <w:r w:rsidRPr="00742879">
              <w:rPr>
                <w:rFonts w:ascii="Times New Roman" w:hAnsi="Times New Roman" w:cs="Times New Roman"/>
                <w:sz w:val="24"/>
                <w:szCs w:val="24"/>
              </w:rPr>
              <w:t xml:space="preserve"> </w:t>
            </w:r>
          </w:p>
          <w:p w14:paraId="091F7D70" w14:textId="09AA4646"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r w:rsidRPr="00813C61">
              <w:rPr>
                <w:rFonts w:ascii="Times New Roman" w:eastAsia="Times New Roman" w:hAnsi="Times New Roman" w:cs="Times New Roman"/>
                <w:b/>
                <w:i/>
                <w:iCs/>
                <w:color w:val="000000"/>
                <w:sz w:val="24"/>
                <w:szCs w:val="24"/>
                <w:lang w:eastAsia="ru-RU"/>
              </w:rPr>
              <w:t xml:space="preserve"> </w:t>
            </w:r>
            <w:r w:rsidRPr="00813C61">
              <w:rPr>
                <w:rFonts w:ascii="Times New Roman" w:eastAsia="Times New Roman" w:hAnsi="Times New Roman" w:cs="Times New Roman"/>
                <w:iCs/>
                <w:color w:val="000000"/>
                <w:sz w:val="24"/>
                <w:szCs w:val="24"/>
                <w:lang w:eastAsia="ru-RU"/>
              </w:rPr>
              <w:t>Правописание союзов. Употребление союзов в простом и сложном предложении. Союзы как средство связи предложений в тексте.</w:t>
            </w:r>
          </w:p>
          <w:p w14:paraId="03C82144" w14:textId="70D07F23"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813C61">
              <w:rPr>
                <w:rFonts w:ascii="Times New Roman" w:eastAsia="Times New Roman" w:hAnsi="Times New Roman" w:cs="Times New Roman"/>
                <w:iCs/>
                <w:color w:val="000000"/>
                <w:sz w:val="24"/>
                <w:szCs w:val="24"/>
                <w:lang w:eastAsia="ru-RU"/>
              </w:rPr>
              <w:lastRenderedPageBreak/>
              <w:t>Междометие как особый разряд слов. Звукоподражательные слова. Знаки препинания в предложениях с междометиями. Употребление междометий в речи.</w:t>
            </w:r>
          </w:p>
        </w:tc>
        <w:tc>
          <w:tcPr>
            <w:tcW w:w="403" w:type="pct"/>
            <w:gridSpan w:val="2"/>
            <w:vMerge w:val="restart"/>
            <w:vAlign w:val="center"/>
          </w:tcPr>
          <w:p w14:paraId="37E4560F"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14:paraId="2FB0DBA3" w14:textId="666610C9" w:rsidR="006D764C" w:rsidRPr="00742879" w:rsidRDefault="006D764C" w:rsidP="006D764C">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2EE6C873"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AA9E562"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6F24827D"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right w:val="single" w:sz="2" w:space="0" w:color="000000"/>
            </w:tcBorders>
            <w:shd w:val="clear" w:color="auto" w:fill="auto"/>
          </w:tcPr>
          <w:p w14:paraId="66AED8C3" w14:textId="1EFBB300"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CBEABA5" w14:textId="5F14B158"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19CBCDFB"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7723B05E"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4D93205E"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204DA678" w14:textId="67F0FB13"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DF807C8" w14:textId="5082784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0F4F7AB8"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7FDE509F" w14:textId="77777777" w:rsidTr="004A460B">
        <w:trPr>
          <w:trHeight w:val="20"/>
        </w:trPr>
        <w:tc>
          <w:tcPr>
            <w:tcW w:w="5000" w:type="pct"/>
            <w:gridSpan w:val="6"/>
            <w:tcBorders>
              <w:left w:val="single" w:sz="2" w:space="0" w:color="000000"/>
              <w:bottom w:val="single" w:sz="4" w:space="0" w:color="auto"/>
            </w:tcBorders>
            <w:shd w:val="clear" w:color="auto" w:fill="auto"/>
          </w:tcPr>
          <w:p w14:paraId="26A415A0" w14:textId="1EDAAFAA"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Профессионально ориентирован</w:t>
            </w:r>
            <w:r w:rsidR="00A34D8E" w:rsidRPr="00742879">
              <w:rPr>
                <w:rFonts w:ascii="Times New Roman" w:eastAsia="Times New Roman" w:hAnsi="Times New Roman" w:cs="Times New Roman"/>
                <w:b/>
                <w:bCs/>
                <w:sz w:val="24"/>
                <w:szCs w:val="24"/>
                <w:lang w:eastAsia="ru-RU"/>
              </w:rPr>
              <w:t>ное содержание</w:t>
            </w:r>
          </w:p>
        </w:tc>
      </w:tr>
      <w:tr w:rsidR="00A34D8E" w:rsidRPr="00742879" w14:paraId="32E51F6B"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6E878085" w14:textId="77777777" w:rsidR="00A34D8E" w:rsidRPr="00742879" w:rsidRDefault="00A34D8E" w:rsidP="00742879">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F5A71F7" w14:textId="6F3F64F7" w:rsidR="00A34D8E" w:rsidRPr="00742879" w:rsidRDefault="000B55E4" w:rsidP="00E2600D">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00A34D8E" w:rsidRPr="00742879">
              <w:rPr>
                <w:rFonts w:ascii="Times New Roman" w:eastAsia="Times New Roman" w:hAnsi="Times New Roman" w:cs="Times New Roman"/>
                <w:b/>
                <w:i/>
                <w:iCs/>
                <w:color w:val="000000"/>
                <w:sz w:val="24"/>
                <w:szCs w:val="24"/>
                <w:lang w:eastAsia="ru-RU"/>
              </w:rPr>
              <w:t>.</w:t>
            </w:r>
            <w:r w:rsidR="00A34D8E" w:rsidRPr="00742879">
              <w:rPr>
                <w:rFonts w:ascii="Times New Roman" w:eastAsia="Times New Roman" w:hAnsi="Times New Roman" w:cs="Times New Roman"/>
                <w:b/>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Исследование грамматических категорий частей речи и грамматического значения слов в текстах </w:t>
            </w:r>
            <w:r w:rsidR="003C2919" w:rsidRPr="00742879">
              <w:rPr>
                <w:rFonts w:ascii="Times New Roman" w:eastAsia="Times New Roman" w:hAnsi="Times New Roman" w:cs="Times New Roman"/>
                <w:color w:val="000000"/>
                <w:sz w:val="24"/>
                <w:szCs w:val="24"/>
                <w:lang w:eastAsia="ru-RU"/>
              </w:rPr>
              <w:t xml:space="preserve">документации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2BD2F01E" w14:textId="0D8A4D37" w:rsidR="00A34D8E" w:rsidRPr="00742879" w:rsidRDefault="00E50D4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14:paraId="3DF8A9E5"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079A84B8" w14:textId="4A340FB4"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r w:rsidRPr="00742879">
              <w:rPr>
                <w:rFonts w:ascii="Times New Roman" w:eastAsia="Times New Roman" w:hAnsi="Times New Roman" w:cs="Times New Roman"/>
                <w:iCs/>
                <w:sz w:val="24"/>
                <w:szCs w:val="24"/>
                <w:lang w:eastAsia="ru-RU"/>
              </w:rPr>
              <w:t xml:space="preserve">ЛР 09, ЛР13, </w:t>
            </w:r>
          </w:p>
          <w:p w14:paraId="3BE6ED29" w14:textId="13C84F19"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56526B24" w14:textId="5C409272" w:rsidR="00A34D8E"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w:t>
            </w:r>
            <w:r w:rsidR="00DA6E68">
              <w:rPr>
                <w:rFonts w:ascii="Times New Roman" w:eastAsia="Times New Roman" w:hAnsi="Times New Roman" w:cs="Times New Roman"/>
                <w:sz w:val="24"/>
                <w:szCs w:val="24"/>
                <w:lang w:eastAsia="ru-RU"/>
              </w:rPr>
              <w:t>, ПК 2.2, ПК 1.4</w:t>
            </w:r>
          </w:p>
        </w:tc>
      </w:tr>
      <w:tr w:rsidR="00A34D8E" w:rsidRPr="00742879" w14:paraId="4EA16F1F"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6509B34F" w14:textId="77777777" w:rsidR="00A34D8E" w:rsidRPr="00742879" w:rsidRDefault="00A34D8E" w:rsidP="00742879">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030C879" w14:textId="26D806A5" w:rsidR="00A34D8E" w:rsidRPr="00742879" w:rsidRDefault="000B55E4" w:rsidP="00E2600D">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Практическое занятие 2</w:t>
            </w:r>
            <w:r w:rsidR="00A34D8E" w:rsidRPr="00742879">
              <w:rPr>
                <w:rFonts w:ascii="Times New Roman" w:eastAsia="Times New Roman" w:hAnsi="Times New Roman" w:cs="Times New Roman"/>
                <w:b/>
                <w:i/>
                <w:iCs/>
                <w:color w:val="000000"/>
                <w:sz w:val="24"/>
                <w:szCs w:val="24"/>
                <w:lang w:eastAsia="ru-RU"/>
              </w:rPr>
              <w:t>.</w:t>
            </w:r>
            <w:r w:rsidR="00A34D8E" w:rsidRPr="00742879">
              <w:rPr>
                <w:rFonts w:ascii="Times New Roman" w:eastAsia="Times New Roman" w:hAnsi="Times New Roman" w:cs="Times New Roman"/>
                <w:b/>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w:t>
            </w:r>
            <w:r w:rsidR="009E08E4" w:rsidRPr="00742879">
              <w:rPr>
                <w:rFonts w:ascii="Times New Roman" w:eastAsia="Times New Roman" w:hAnsi="Times New Roman" w:cs="Times New Roman"/>
                <w:bCs/>
                <w:sz w:val="24"/>
                <w:szCs w:val="24"/>
                <w:lang w:eastAsia="ru-RU"/>
              </w:rPr>
              <w:t xml:space="preserve">профессии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2A879D94" w14:textId="0DC0F792" w:rsidR="00A34D8E" w:rsidRPr="00742879" w:rsidRDefault="00E50D4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FB50584" w14:textId="77777777" w:rsidR="00A34D8E" w:rsidRPr="00742879" w:rsidRDefault="00A34D8E" w:rsidP="00742879">
            <w:pPr>
              <w:spacing w:after="0" w:line="240" w:lineRule="auto"/>
              <w:ind w:firstLine="709"/>
              <w:rPr>
                <w:rFonts w:ascii="Times New Roman" w:eastAsia="Times New Roman" w:hAnsi="Times New Roman" w:cs="Times New Roman"/>
                <w:b/>
                <w:bCs/>
                <w:sz w:val="24"/>
                <w:szCs w:val="24"/>
                <w:lang w:eastAsia="ru-RU"/>
              </w:rPr>
            </w:pPr>
          </w:p>
        </w:tc>
      </w:tr>
      <w:tr w:rsidR="00581C7D" w:rsidRPr="00742879" w14:paraId="76CAD354" w14:textId="77777777" w:rsidTr="00967D24">
        <w:trPr>
          <w:trHeight w:val="20"/>
        </w:trPr>
        <w:tc>
          <w:tcPr>
            <w:tcW w:w="630" w:type="pct"/>
            <w:tcBorders>
              <w:top w:val="nil"/>
              <w:left w:val="single" w:sz="2" w:space="0" w:color="000000"/>
              <w:bottom w:val="single" w:sz="4" w:space="0" w:color="auto"/>
              <w:right w:val="single" w:sz="2" w:space="0" w:color="000000"/>
            </w:tcBorders>
            <w:shd w:val="clear" w:color="auto" w:fill="auto"/>
            <w:vAlign w:val="center"/>
          </w:tcPr>
          <w:p w14:paraId="35E19807" w14:textId="4A54D08D" w:rsidR="00581C7D" w:rsidRPr="00742879" w:rsidRDefault="00EB1728"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color w:val="000000"/>
                <w:sz w:val="24"/>
                <w:szCs w:val="24"/>
                <w:lang w:eastAsia="ru-RU"/>
              </w:rPr>
              <w:t xml:space="preserve">Раздел </w:t>
            </w:r>
            <w:r w:rsidR="001433E3" w:rsidRPr="00742879">
              <w:rPr>
                <w:rFonts w:ascii="Times New Roman" w:eastAsia="Times New Roman" w:hAnsi="Times New Roman" w:cs="Times New Roman"/>
                <w:b/>
                <w:color w:val="000000"/>
                <w:sz w:val="24"/>
                <w:szCs w:val="24"/>
                <w:lang w:eastAsia="ru-RU"/>
              </w:rPr>
              <w:t>6</w:t>
            </w:r>
          </w:p>
        </w:tc>
        <w:tc>
          <w:tcPr>
            <w:tcW w:w="2852" w:type="pct"/>
            <w:tcBorders>
              <w:top w:val="single" w:sz="2" w:space="0" w:color="000000"/>
              <w:left w:val="single" w:sz="2" w:space="0" w:color="000000"/>
              <w:bottom w:val="single" w:sz="2" w:space="0" w:color="000000"/>
              <w:right w:val="single" w:sz="2" w:space="0" w:color="000000"/>
            </w:tcBorders>
            <w:shd w:val="clear" w:color="auto" w:fill="auto"/>
            <w:vAlign w:val="center"/>
          </w:tcPr>
          <w:p w14:paraId="2A92243A" w14:textId="0C23B08F" w:rsidR="00581C7D" w:rsidRPr="00742879" w:rsidRDefault="00EB1728" w:rsidP="00742879">
            <w:pPr>
              <w:spacing w:after="0" w:line="240" w:lineRule="auto"/>
              <w:jc w:val="center"/>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w:t>
            </w:r>
          </w:p>
        </w:tc>
        <w:tc>
          <w:tcPr>
            <w:tcW w:w="403" w:type="pct"/>
            <w:gridSpan w:val="2"/>
          </w:tcPr>
          <w:p w14:paraId="43849D30" w14:textId="1EA44D2E" w:rsidR="00581C7D"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5" w:type="pct"/>
            <w:gridSpan w:val="2"/>
            <w:vAlign w:val="center"/>
          </w:tcPr>
          <w:p w14:paraId="4A4B3658" w14:textId="5CBF3BDC"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00E50D4A" w:rsidRPr="00742879">
              <w:rPr>
                <w:rFonts w:ascii="Times New Roman" w:eastAsia="Times New Roman" w:hAnsi="Times New Roman" w:cs="Times New Roman"/>
                <w:bCs/>
                <w:sz w:val="24"/>
                <w:szCs w:val="24"/>
                <w:lang w:eastAsia="ru-RU"/>
              </w:rPr>
              <w:t>ПРб</w:t>
            </w:r>
            <w:proofErr w:type="spellEnd"/>
            <w:r w:rsidR="00E50D4A" w:rsidRPr="00742879">
              <w:rPr>
                <w:rFonts w:ascii="Times New Roman" w:eastAsia="Times New Roman" w:hAnsi="Times New Roman" w:cs="Times New Roman"/>
                <w:bCs/>
                <w:sz w:val="24"/>
                <w:szCs w:val="24"/>
                <w:lang w:eastAsia="ru-RU"/>
              </w:rPr>
              <w:t xml:space="preserve"> 03, </w:t>
            </w:r>
            <w:proofErr w:type="spellStart"/>
            <w:r w:rsidR="00E50D4A" w:rsidRPr="00742879">
              <w:rPr>
                <w:rFonts w:ascii="Times New Roman" w:eastAsia="Times New Roman" w:hAnsi="Times New Roman" w:cs="Times New Roman"/>
                <w:bCs/>
                <w:sz w:val="24"/>
                <w:szCs w:val="24"/>
                <w:lang w:eastAsia="ru-RU"/>
              </w:rPr>
              <w:t>ПРб</w:t>
            </w:r>
            <w:proofErr w:type="spellEnd"/>
            <w:r w:rsidR="00E50D4A" w:rsidRPr="00742879">
              <w:rPr>
                <w:rFonts w:ascii="Times New Roman" w:eastAsia="Times New Roman" w:hAnsi="Times New Roman" w:cs="Times New Roman"/>
                <w:bCs/>
                <w:sz w:val="24"/>
                <w:szCs w:val="24"/>
                <w:lang w:eastAsia="ru-RU"/>
              </w:rPr>
              <w:t xml:space="preserve"> 04, </w:t>
            </w:r>
          </w:p>
          <w:p w14:paraId="787D8F60" w14:textId="29B4B344" w:rsidR="0007614F" w:rsidRPr="00742879" w:rsidRDefault="00E50D4A"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r w:rsidR="0007614F" w:rsidRPr="00742879">
              <w:rPr>
                <w:rFonts w:ascii="Times New Roman" w:eastAsia="Times New Roman" w:hAnsi="Times New Roman" w:cs="Times New Roman"/>
                <w:iCs/>
                <w:sz w:val="24"/>
                <w:szCs w:val="24"/>
                <w:lang w:eastAsia="ru-RU"/>
              </w:rPr>
              <w:t>ЛР 09, ЛР13</w:t>
            </w:r>
          </w:p>
          <w:p w14:paraId="1A5FE0BB" w14:textId="49B3DA3E"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518F054A" w14:textId="75DE4117" w:rsidR="00581C7D"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03, ОК 06</w:t>
            </w:r>
          </w:p>
        </w:tc>
      </w:tr>
      <w:tr w:rsidR="00A34D8E" w:rsidRPr="00742879" w14:paraId="0AD0632A" w14:textId="77777777" w:rsidTr="004A460B">
        <w:trPr>
          <w:trHeight w:val="20"/>
        </w:trPr>
        <w:tc>
          <w:tcPr>
            <w:tcW w:w="5000" w:type="pct"/>
            <w:gridSpan w:val="6"/>
            <w:tcBorders>
              <w:top w:val="nil"/>
              <w:left w:val="single" w:sz="2" w:space="0" w:color="000000"/>
              <w:bottom w:val="single" w:sz="4" w:space="0" w:color="auto"/>
            </w:tcBorders>
            <w:shd w:val="clear" w:color="auto" w:fill="auto"/>
          </w:tcPr>
          <w:p w14:paraId="280960B9" w14:textId="66EA336C" w:rsidR="00A34D8E" w:rsidRPr="00742879" w:rsidRDefault="00A34D8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C55467" w:rsidRPr="00742879" w14:paraId="7DB608B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56CEB238" w14:textId="3B008922"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297F299" w14:textId="1B108DB2"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 Основные понятия. Основные единицы</w:t>
            </w:r>
          </w:p>
        </w:tc>
        <w:tc>
          <w:tcPr>
            <w:tcW w:w="403" w:type="pct"/>
            <w:gridSpan w:val="2"/>
            <w:vAlign w:val="center"/>
          </w:tcPr>
          <w:p w14:paraId="2A42B2C5" w14:textId="164BF768" w:rsidR="00C55467" w:rsidRPr="00742879" w:rsidRDefault="00C55467"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7FD2BC8F"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
          <w:p w14:paraId="5298AB04" w14:textId="266D3AF3" w:rsidR="0007614F" w:rsidRPr="00742879" w:rsidRDefault="0007614F"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2482C61C" w14:textId="36AA98C7"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3AD8FE02" w14:textId="14A69417" w:rsidR="00A8491A" w:rsidRPr="00742879" w:rsidRDefault="00CF4BFC" w:rsidP="00742879">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03</w:t>
            </w:r>
          </w:p>
          <w:p w14:paraId="31956333"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
          <w:p w14:paraId="5BD10B94" w14:textId="42F75B10" w:rsidR="0007614F" w:rsidRPr="00742879" w:rsidRDefault="0007614F" w:rsidP="00742879">
            <w:pPr>
              <w:spacing w:after="0" w:line="240" w:lineRule="auto"/>
              <w:rPr>
                <w:rFonts w:ascii="Times New Roman" w:eastAsia="Times New Roman" w:hAnsi="Times New Roman" w:cs="Times New Roman"/>
                <w:sz w:val="24"/>
                <w:szCs w:val="24"/>
                <w:lang w:eastAsia="ru-RU"/>
              </w:rPr>
            </w:pPr>
          </w:p>
        </w:tc>
      </w:tr>
      <w:tr w:rsidR="00C55467" w:rsidRPr="00742879" w14:paraId="446B5052"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63A44DF3"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7276219" w14:textId="4B16DABC"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sidR="00402E19"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Основные единицы синтаксиса. Словосочетание, предложение, сложное синтаксическое целое.  </w:t>
            </w:r>
          </w:p>
          <w:p w14:paraId="314F5BD7" w14:textId="6CEB572F"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Основные выразительные средства синтаксиса.</w:t>
            </w:r>
          </w:p>
        </w:tc>
        <w:tc>
          <w:tcPr>
            <w:tcW w:w="403" w:type="pct"/>
            <w:gridSpan w:val="2"/>
            <w:vAlign w:val="center"/>
          </w:tcPr>
          <w:p w14:paraId="4C83048C" w14:textId="7B5EFC16"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9524699"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1433E3" w:rsidRPr="00742879" w14:paraId="4F692C1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48C4861" w14:textId="0AB69D3C" w:rsidR="001433E3" w:rsidRPr="00742879" w:rsidRDefault="003C2919"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6</w:t>
            </w:r>
            <w:r w:rsidR="001433E3" w:rsidRPr="00742879">
              <w:rPr>
                <w:rFonts w:ascii="Times New Roman" w:eastAsia="Times New Roman" w:hAnsi="Times New Roman" w:cs="Times New Roman"/>
                <w:bCs/>
                <w:color w:val="000000"/>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4C1829C" w14:textId="691F3D0F" w:rsidR="001433E3" w:rsidRPr="00742879" w:rsidRDefault="001433E3"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Словосочетание. Виды. Синтаксис. Связи. Разбор словосочетания</w:t>
            </w:r>
          </w:p>
        </w:tc>
        <w:tc>
          <w:tcPr>
            <w:tcW w:w="403" w:type="pct"/>
            <w:gridSpan w:val="2"/>
            <w:vAlign w:val="center"/>
          </w:tcPr>
          <w:p w14:paraId="1EBC7E8E" w14:textId="2E208B0D" w:rsidR="001433E3"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63F14FAA" w14:textId="21277093" w:rsidR="00C41E27"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404FC5EF" w14:textId="4AA7BE64"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03, ОК 04.</w:t>
            </w:r>
          </w:p>
        </w:tc>
      </w:tr>
      <w:tr w:rsidR="001433E3" w:rsidRPr="00742879" w14:paraId="3475B0AE"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00D3BD5E" w14:textId="77777777" w:rsidR="001433E3" w:rsidRPr="00742879" w:rsidRDefault="001433E3"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614710D" w14:textId="0B8693F5" w:rsidR="001433E3"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001433E3" w:rsidRPr="00742879">
              <w:rPr>
                <w:rFonts w:ascii="Times New Roman" w:eastAsia="Times New Roman" w:hAnsi="Times New Roman" w:cs="Times New Roman"/>
                <w:color w:val="000000"/>
                <w:sz w:val="24"/>
                <w:szCs w:val="24"/>
                <w:lang w:eastAsia="ru-RU"/>
              </w:rPr>
              <w:t xml:space="preserve"> </w:t>
            </w:r>
            <w:r w:rsidR="0034724F" w:rsidRPr="00742879">
              <w:rPr>
                <w:rFonts w:ascii="Times New Roman" w:eastAsia="Times New Roman" w:hAnsi="Times New Roman" w:cs="Times New Roman"/>
                <w:color w:val="000000"/>
                <w:sz w:val="24"/>
                <w:szCs w:val="24"/>
                <w:lang w:eastAsia="ru-RU"/>
              </w:rPr>
              <w:t xml:space="preserve">Строение словосочетания. Виды связи слов в словосочетании: согласование, управление, примыкание. Нормы построения словосочетаний. </w:t>
            </w:r>
            <w:r w:rsidR="001433E3" w:rsidRPr="00742879">
              <w:rPr>
                <w:rFonts w:ascii="Times New Roman" w:eastAsia="Times New Roman" w:hAnsi="Times New Roman" w:cs="Times New Roman"/>
                <w:color w:val="000000"/>
                <w:sz w:val="24"/>
                <w:szCs w:val="24"/>
                <w:lang w:eastAsia="ru-RU"/>
              </w:rPr>
              <w:t xml:space="preserve">Синтаксический разбор словосочетаний. Значение словосочетания в построении предложения. Синонимия словосочетаний. </w:t>
            </w:r>
          </w:p>
        </w:tc>
        <w:tc>
          <w:tcPr>
            <w:tcW w:w="403" w:type="pct"/>
            <w:gridSpan w:val="2"/>
            <w:vAlign w:val="center"/>
          </w:tcPr>
          <w:p w14:paraId="6941D883" w14:textId="1F705262" w:rsidR="001433E3" w:rsidRPr="00742879" w:rsidRDefault="001433E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1E1C0843" w14:textId="77777777" w:rsidR="001433E3" w:rsidRPr="00742879" w:rsidRDefault="001433E3"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4191377A"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21091C6D" w14:textId="06F7A5A5"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5943EF6" w14:textId="2FA34E01" w:rsidR="00C55467" w:rsidRPr="00742879" w:rsidRDefault="00C5546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Понятие о предложении. Классификация. Простые и сложные предложения</w:t>
            </w:r>
          </w:p>
        </w:tc>
        <w:tc>
          <w:tcPr>
            <w:tcW w:w="403" w:type="pct"/>
            <w:gridSpan w:val="2"/>
            <w:vAlign w:val="center"/>
          </w:tcPr>
          <w:p w14:paraId="53405A81" w14:textId="241F67BD" w:rsidR="00C55467" w:rsidRPr="00742879" w:rsidRDefault="00C55467"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AA19C71" w14:textId="5816FCFB" w:rsidR="00C41E27"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6DCD982" w14:textId="2D7980E7"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05</w:t>
            </w:r>
          </w:p>
        </w:tc>
      </w:tr>
      <w:tr w:rsidR="00C55467" w:rsidRPr="00742879" w14:paraId="067E5DAA"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47002812"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C0E0A1C" w14:textId="44E6D214"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Лекционные занятия </w:t>
            </w:r>
            <w:r w:rsidR="00402E19"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p>
        </w:tc>
        <w:tc>
          <w:tcPr>
            <w:tcW w:w="403" w:type="pct"/>
            <w:gridSpan w:val="2"/>
            <w:vAlign w:val="center"/>
          </w:tcPr>
          <w:p w14:paraId="71A6D0A0" w14:textId="63DB82BE"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79E7F17"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1635C94A"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7B655F98" w14:textId="28756159"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w:t>
            </w:r>
            <w:r w:rsidR="003C2919" w:rsidRPr="00742879">
              <w:rPr>
                <w:rFonts w:ascii="Times New Roman" w:eastAsia="Times New Roman" w:hAnsi="Times New Roman" w:cs="Times New Roman"/>
                <w:bCs/>
                <w:color w:val="000000"/>
                <w:sz w:val="24"/>
                <w:szCs w:val="24"/>
                <w:lang w:eastAsia="ru-RU"/>
              </w:rPr>
              <w:t xml:space="preserve"> 6</w:t>
            </w:r>
            <w:r w:rsidRPr="00742879">
              <w:rPr>
                <w:rFonts w:ascii="Times New Roman" w:eastAsia="Times New Roman" w:hAnsi="Times New Roman" w:cs="Times New Roman"/>
                <w:bCs/>
                <w:color w:val="000000"/>
                <w:sz w:val="24"/>
                <w:szCs w:val="24"/>
                <w:lang w:eastAsia="ru-RU"/>
              </w:rPr>
              <w:t>.4.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B115043" w14:textId="40E53D6E"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предложение и его характеристика. Двусоставные и односоставные предложения.</w:t>
            </w:r>
          </w:p>
        </w:tc>
        <w:tc>
          <w:tcPr>
            <w:tcW w:w="403" w:type="pct"/>
            <w:gridSpan w:val="2"/>
            <w:vAlign w:val="center"/>
          </w:tcPr>
          <w:p w14:paraId="624118E4" w14:textId="06D7219E" w:rsidR="00C55467" w:rsidRPr="00742879" w:rsidRDefault="00FF1B71"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22C4BA3B"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
          <w:p w14:paraId="70293E75"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1DE29EF3" w14:textId="7D14519F"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7664DB16" w14:textId="4060E579" w:rsidR="00A34D8E"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06.</w:t>
            </w:r>
          </w:p>
        </w:tc>
      </w:tr>
      <w:tr w:rsidR="00C55467" w:rsidRPr="00742879" w14:paraId="0B029AAE" w14:textId="77777777" w:rsidTr="00967D24">
        <w:trPr>
          <w:trHeight w:val="20"/>
        </w:trPr>
        <w:tc>
          <w:tcPr>
            <w:tcW w:w="630" w:type="pct"/>
            <w:vMerge/>
            <w:tcBorders>
              <w:left w:val="single" w:sz="2" w:space="0" w:color="000000"/>
              <w:right w:val="single" w:sz="2" w:space="0" w:color="000000"/>
            </w:tcBorders>
            <w:shd w:val="clear" w:color="auto" w:fill="auto"/>
          </w:tcPr>
          <w:p w14:paraId="529A35ED"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113B3EC" w14:textId="091AECA1"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Лекционные занятия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w:t>
            </w:r>
          </w:p>
        </w:tc>
        <w:tc>
          <w:tcPr>
            <w:tcW w:w="403" w:type="pct"/>
            <w:gridSpan w:val="2"/>
            <w:vAlign w:val="center"/>
          </w:tcPr>
          <w:p w14:paraId="6BEA0AA5" w14:textId="04AC3F8B"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0CA758B4"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FF1B71" w:rsidRPr="00742879" w14:paraId="203AACEA" w14:textId="77777777" w:rsidTr="00114B37">
        <w:trPr>
          <w:trHeight w:val="276"/>
        </w:trPr>
        <w:tc>
          <w:tcPr>
            <w:tcW w:w="630" w:type="pct"/>
            <w:vMerge/>
            <w:tcBorders>
              <w:left w:val="single" w:sz="2" w:space="0" w:color="000000"/>
              <w:bottom w:val="single" w:sz="4" w:space="0" w:color="auto"/>
              <w:right w:val="single" w:sz="2" w:space="0" w:color="000000"/>
            </w:tcBorders>
            <w:shd w:val="clear" w:color="auto" w:fill="auto"/>
          </w:tcPr>
          <w:p w14:paraId="57BEF1C3" w14:textId="77777777" w:rsidR="00FF1B71" w:rsidRPr="00742879" w:rsidRDefault="00FF1B71"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534DB868" w14:textId="70F54FF0" w:rsidR="00FF1B71" w:rsidRPr="00742879" w:rsidRDefault="00FF1B71"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2</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Второстепенные члены предложения (определение, приложение, обстоятельство, дополнение). Роль второстепенных членов предложения в построении текста. </w:t>
            </w:r>
            <w:r w:rsidRPr="002A7615">
              <w:rPr>
                <w:rFonts w:ascii="Times New Roman" w:eastAsia="Times New Roman" w:hAnsi="Times New Roman" w:cs="Times New Roman"/>
                <w:b/>
                <w:i/>
                <w:iCs/>
                <w:color w:val="000000"/>
                <w:sz w:val="24"/>
                <w:szCs w:val="24"/>
                <w:lang w:eastAsia="ru-RU"/>
              </w:rPr>
              <w:t xml:space="preserve"> </w:t>
            </w:r>
            <w:r w:rsidRPr="002A7615">
              <w:rPr>
                <w:rFonts w:ascii="Times New Roman" w:eastAsia="Times New Roman" w:hAnsi="Times New Roman" w:cs="Times New Roman"/>
                <w:iCs/>
                <w:color w:val="000000"/>
                <w:sz w:val="24"/>
                <w:szCs w:val="24"/>
                <w:lang w:eastAsia="ru-RU"/>
              </w:rPr>
              <w:t>Синонимия согласованных и несогласованных определений. Обстоятельства времени и места как средства связи предложений в тексте</w:t>
            </w:r>
          </w:p>
        </w:tc>
        <w:tc>
          <w:tcPr>
            <w:tcW w:w="403" w:type="pct"/>
            <w:gridSpan w:val="2"/>
            <w:vMerge w:val="restart"/>
            <w:vAlign w:val="center"/>
          </w:tcPr>
          <w:p w14:paraId="6A8073EA" w14:textId="2532AFB2"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p>
          <w:p w14:paraId="67A83D34" w14:textId="5CEBBB23"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tcPr>
          <w:p w14:paraId="3C40E269" w14:textId="77777777" w:rsidR="00FF1B71" w:rsidRPr="00742879" w:rsidRDefault="00FF1B71" w:rsidP="00742879">
            <w:pPr>
              <w:spacing w:after="0" w:line="240" w:lineRule="auto"/>
              <w:ind w:firstLine="709"/>
              <w:rPr>
                <w:rFonts w:ascii="Times New Roman" w:eastAsia="Times New Roman" w:hAnsi="Times New Roman" w:cs="Times New Roman"/>
                <w:b/>
                <w:bCs/>
                <w:sz w:val="24"/>
                <w:szCs w:val="24"/>
                <w:lang w:eastAsia="ru-RU"/>
              </w:rPr>
            </w:pPr>
          </w:p>
        </w:tc>
      </w:tr>
      <w:tr w:rsidR="00FF1B71" w:rsidRPr="00742879" w14:paraId="53EF78EA" w14:textId="77777777" w:rsidTr="00114B37">
        <w:trPr>
          <w:trHeight w:val="20"/>
        </w:trPr>
        <w:tc>
          <w:tcPr>
            <w:tcW w:w="630" w:type="pct"/>
            <w:tcBorders>
              <w:left w:val="single" w:sz="2" w:space="0" w:color="000000"/>
              <w:bottom w:val="single" w:sz="4" w:space="0" w:color="auto"/>
              <w:right w:val="single" w:sz="2" w:space="0" w:color="000000"/>
            </w:tcBorders>
            <w:shd w:val="clear" w:color="auto" w:fill="auto"/>
          </w:tcPr>
          <w:p w14:paraId="7212E4CB" w14:textId="77777777" w:rsidR="00FF1B71" w:rsidRPr="00742879" w:rsidRDefault="00FF1B71"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59E034C8" w14:textId="704BAD88" w:rsidR="00FF1B71" w:rsidRPr="002A7615" w:rsidRDefault="00FF1B71"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0955D25F" w14:textId="6A8424B0"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3C7447B3" w14:textId="77777777" w:rsidR="00FF1B71" w:rsidRPr="00742879" w:rsidRDefault="00FF1B71"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241116BC"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032C9528" w14:textId="3A245186" w:rsidR="00C55467" w:rsidRPr="00742879" w:rsidRDefault="00C5546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.5</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062C2AC" w14:textId="30DEBB42"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осложненное предложение. Синтаксический разбор</w:t>
            </w:r>
          </w:p>
        </w:tc>
        <w:tc>
          <w:tcPr>
            <w:tcW w:w="403" w:type="pct"/>
            <w:gridSpan w:val="2"/>
            <w:vAlign w:val="center"/>
          </w:tcPr>
          <w:p w14:paraId="47D32198" w14:textId="4EF68954" w:rsidR="00C55467"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09BC9E49" w14:textId="27445E4E" w:rsidR="00A8491A" w:rsidRPr="00742879" w:rsidRDefault="00E90D13" w:rsidP="00B27A0A">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w:t>
            </w:r>
            <w:r w:rsidR="00CF4BFC">
              <w:rPr>
                <w:rFonts w:ascii="Times New Roman" w:eastAsia="Times New Roman" w:hAnsi="Times New Roman" w:cs="Times New Roman"/>
                <w:bCs/>
                <w:sz w:val="24"/>
                <w:szCs w:val="24"/>
                <w:lang w:eastAsia="ru-RU"/>
              </w:rPr>
              <w:t>Рб</w:t>
            </w:r>
            <w:proofErr w:type="spellEnd"/>
            <w:r w:rsidR="00CF4BFC">
              <w:rPr>
                <w:rFonts w:ascii="Times New Roman" w:eastAsia="Times New Roman" w:hAnsi="Times New Roman" w:cs="Times New Roman"/>
                <w:bCs/>
                <w:sz w:val="24"/>
                <w:szCs w:val="24"/>
                <w:lang w:eastAsia="ru-RU"/>
              </w:rPr>
              <w:t xml:space="preserve"> 03, </w:t>
            </w:r>
            <w:proofErr w:type="spellStart"/>
            <w:r w:rsidR="00CF4BFC">
              <w:rPr>
                <w:rFonts w:ascii="Times New Roman" w:eastAsia="Times New Roman" w:hAnsi="Times New Roman" w:cs="Times New Roman"/>
                <w:bCs/>
                <w:sz w:val="24"/>
                <w:szCs w:val="24"/>
                <w:lang w:eastAsia="ru-RU"/>
              </w:rPr>
              <w:t>ПРб</w:t>
            </w:r>
            <w:proofErr w:type="spellEnd"/>
            <w:r w:rsidR="00CF4BFC">
              <w:rPr>
                <w:rFonts w:ascii="Times New Roman" w:eastAsia="Times New Roman" w:hAnsi="Times New Roman" w:cs="Times New Roman"/>
                <w:bCs/>
                <w:sz w:val="24"/>
                <w:szCs w:val="24"/>
                <w:lang w:eastAsia="ru-RU"/>
              </w:rPr>
              <w:t xml:space="preserve"> </w:t>
            </w:r>
            <w:r w:rsidR="00CF4BFC">
              <w:rPr>
                <w:rFonts w:ascii="Times New Roman" w:eastAsia="Times New Roman" w:hAnsi="Times New Roman" w:cs="Times New Roman"/>
                <w:bCs/>
                <w:sz w:val="24"/>
                <w:szCs w:val="24"/>
                <w:lang w:eastAsia="ru-RU"/>
              </w:rPr>
              <w:lastRenderedPageBreak/>
              <w:t>04, ЛР 07, МР 08, ОК 03, ОК 06</w:t>
            </w:r>
          </w:p>
        </w:tc>
      </w:tr>
      <w:tr w:rsidR="006D764C" w:rsidRPr="00742879" w14:paraId="62B3E82C" w14:textId="77777777" w:rsidTr="00114B37">
        <w:trPr>
          <w:trHeight w:val="276"/>
        </w:trPr>
        <w:tc>
          <w:tcPr>
            <w:tcW w:w="630" w:type="pct"/>
            <w:vMerge/>
            <w:tcBorders>
              <w:left w:val="single" w:sz="2" w:space="0" w:color="000000"/>
              <w:right w:val="single" w:sz="2" w:space="0" w:color="000000"/>
            </w:tcBorders>
            <w:shd w:val="clear" w:color="auto" w:fill="auto"/>
          </w:tcPr>
          <w:p w14:paraId="3EA1F753"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4AD5760E" w14:textId="77777777" w:rsidR="006D764C" w:rsidRPr="00742879" w:rsidRDefault="006D764C" w:rsidP="002A7615">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Предложения с однородными членами и знаки препинания в них. Однородные и неоднородные определения.</w:t>
            </w:r>
            <w:r w:rsidRPr="00742879">
              <w:rPr>
                <w:rFonts w:ascii="Times New Roman" w:eastAsia="Times New Roman" w:hAnsi="Times New Roman" w:cs="Times New Roman"/>
                <w:b/>
                <w:color w:val="000000"/>
                <w:sz w:val="24"/>
                <w:szCs w:val="24"/>
                <w:lang w:eastAsia="ru-RU"/>
              </w:rPr>
              <w:t xml:space="preserve"> </w:t>
            </w:r>
          </w:p>
          <w:p w14:paraId="6699FA80" w14:textId="5769E3DD"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b/>
                <w:i/>
                <w:iCs/>
                <w:color w:val="000000"/>
                <w:sz w:val="24"/>
                <w:szCs w:val="24"/>
                <w:lang w:eastAsia="ru-RU"/>
              </w:rPr>
              <w:t xml:space="preserve"> </w:t>
            </w:r>
            <w:r w:rsidRPr="002A7615">
              <w:rPr>
                <w:rFonts w:ascii="Times New Roman" w:eastAsia="Times New Roman" w:hAnsi="Times New Roman" w:cs="Times New Roman"/>
                <w:iCs/>
                <w:color w:val="000000"/>
                <w:sz w:val="24"/>
                <w:szCs w:val="24"/>
                <w:lang w:eastAsia="ru-RU"/>
              </w:rPr>
              <w:t>Обособленные члены предложения. Обособленные и необособленные определения, дополнения, обстоятельства и приложения.</w:t>
            </w:r>
          </w:p>
        </w:tc>
        <w:tc>
          <w:tcPr>
            <w:tcW w:w="403" w:type="pct"/>
            <w:gridSpan w:val="2"/>
            <w:vMerge w:val="restart"/>
            <w:vAlign w:val="center"/>
          </w:tcPr>
          <w:p w14:paraId="62B46A10"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3C2BE80D" w14:textId="35F662CC"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7B72159B" w14:textId="77777777" w:rsidR="006D764C" w:rsidRPr="00742879" w:rsidRDefault="006D764C" w:rsidP="00742879">
            <w:pPr>
              <w:spacing w:after="0" w:line="240" w:lineRule="auto"/>
              <w:ind w:firstLine="709"/>
              <w:rPr>
                <w:rFonts w:ascii="Times New Roman" w:eastAsia="Times New Roman" w:hAnsi="Times New Roman" w:cs="Times New Roman"/>
                <w:sz w:val="24"/>
                <w:szCs w:val="24"/>
                <w:lang w:eastAsia="ru-RU"/>
              </w:rPr>
            </w:pPr>
          </w:p>
        </w:tc>
      </w:tr>
      <w:tr w:rsidR="006D764C" w:rsidRPr="00742879" w14:paraId="0E48AF63" w14:textId="77777777" w:rsidTr="00114B37">
        <w:trPr>
          <w:trHeight w:val="20"/>
        </w:trPr>
        <w:tc>
          <w:tcPr>
            <w:tcW w:w="630" w:type="pct"/>
            <w:tcBorders>
              <w:left w:val="single" w:sz="2" w:space="0" w:color="000000"/>
              <w:right w:val="single" w:sz="2" w:space="0" w:color="000000"/>
            </w:tcBorders>
            <w:shd w:val="clear" w:color="auto" w:fill="auto"/>
          </w:tcPr>
          <w:p w14:paraId="4570F466"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195CC46C" w14:textId="67D7549A" w:rsidR="006D764C" w:rsidRPr="002A7615"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16E83522" w14:textId="0898A311"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654B2148" w14:textId="77777777" w:rsidR="006D764C" w:rsidRPr="00742879" w:rsidRDefault="006D764C"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47A9F5B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1B9D0F8C" w14:textId="6ECBC76B"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6</w:t>
            </w:r>
            <w:r w:rsidR="003C2919"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36A2E85" w14:textId="7A8932F3" w:rsidR="00C55467" w:rsidRPr="00742879" w:rsidRDefault="00C5546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 Знаки препинания в сложносочиненном     предложении. Синтаксический разбор</w:t>
            </w:r>
          </w:p>
        </w:tc>
        <w:tc>
          <w:tcPr>
            <w:tcW w:w="403" w:type="pct"/>
            <w:gridSpan w:val="2"/>
            <w:vAlign w:val="center"/>
          </w:tcPr>
          <w:p w14:paraId="4B879B27" w14:textId="36B22BAC" w:rsidR="00C55467"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71E8667C" w14:textId="3D86212C"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p>
          <w:p w14:paraId="2C58044E" w14:textId="7BF2D68C"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w:t>
            </w:r>
          </w:p>
        </w:tc>
      </w:tr>
      <w:tr w:rsidR="00C55467" w:rsidRPr="00742879" w14:paraId="4F11977B"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00AF923E"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A89FF01" w14:textId="28E1BCEE" w:rsidR="00C55467"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занятие </w:t>
            </w:r>
            <w:r w:rsidR="000B55E4">
              <w:rPr>
                <w:rFonts w:ascii="Times New Roman" w:eastAsia="Times New Roman" w:hAnsi="Times New Roman" w:cs="Times New Roman"/>
                <w:b/>
                <w:i/>
                <w:iCs/>
                <w:color w:val="000000"/>
                <w:sz w:val="24"/>
                <w:szCs w:val="24"/>
                <w:lang w:eastAsia="ru-RU"/>
              </w:rPr>
              <w:t xml:space="preserve">1 </w:t>
            </w:r>
            <w:r w:rsidR="00C55467" w:rsidRPr="00742879">
              <w:rPr>
                <w:rFonts w:ascii="Times New Roman" w:eastAsia="Times New Roman" w:hAnsi="Times New Roman" w:cs="Times New Roman"/>
                <w:color w:val="000000"/>
                <w:sz w:val="24"/>
                <w:szCs w:val="24"/>
                <w:lang w:eastAsia="ru-RU"/>
              </w:rPr>
              <w:t>Употребление сложносочиненных предложений в речи.</w:t>
            </w:r>
          </w:p>
        </w:tc>
        <w:tc>
          <w:tcPr>
            <w:tcW w:w="403" w:type="pct"/>
            <w:gridSpan w:val="2"/>
            <w:vAlign w:val="center"/>
          </w:tcPr>
          <w:p w14:paraId="4B08C931" w14:textId="0AA527B5"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B1B3D76"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3988C26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79A42AC6" w14:textId="1E585261"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7</w:t>
            </w:r>
            <w:r w:rsidR="003C2919"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A09D688" w14:textId="4F49B8EB"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Сложноподчиненное предложение. Знаки препинания с несколькими придаточными</w:t>
            </w:r>
          </w:p>
        </w:tc>
        <w:tc>
          <w:tcPr>
            <w:tcW w:w="403" w:type="pct"/>
            <w:gridSpan w:val="2"/>
            <w:vAlign w:val="center"/>
          </w:tcPr>
          <w:p w14:paraId="5677E8C3" w14:textId="00EC2A72" w:rsidR="00C55467"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51295402" w14:textId="321F399E" w:rsidR="00A8491A" w:rsidRPr="00742879" w:rsidRDefault="00E90D13" w:rsidP="00B27A0A">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roofErr w:type="gramStart"/>
            <w:r w:rsidR="00CF4BFC">
              <w:rPr>
                <w:rFonts w:ascii="Times New Roman" w:eastAsia="Times New Roman" w:hAnsi="Times New Roman" w:cs="Times New Roman"/>
                <w:bCs/>
                <w:sz w:val="24"/>
                <w:szCs w:val="24"/>
                <w:lang w:eastAsia="ru-RU"/>
              </w:rPr>
              <w:t>ОК</w:t>
            </w:r>
            <w:proofErr w:type="gramEnd"/>
            <w:r w:rsidR="00CF4BFC">
              <w:rPr>
                <w:rFonts w:ascii="Times New Roman" w:eastAsia="Times New Roman" w:hAnsi="Times New Roman" w:cs="Times New Roman"/>
                <w:bCs/>
                <w:sz w:val="24"/>
                <w:szCs w:val="24"/>
                <w:lang w:eastAsia="ru-RU"/>
              </w:rPr>
              <w:t xml:space="preserve"> 01, ОК 03</w:t>
            </w:r>
          </w:p>
        </w:tc>
      </w:tr>
      <w:tr w:rsidR="00C55467" w:rsidRPr="00742879" w14:paraId="6A9832E6" w14:textId="77777777" w:rsidTr="00967D24">
        <w:trPr>
          <w:trHeight w:val="20"/>
        </w:trPr>
        <w:tc>
          <w:tcPr>
            <w:tcW w:w="630" w:type="pct"/>
            <w:vMerge/>
            <w:tcBorders>
              <w:left w:val="single" w:sz="2" w:space="0" w:color="000000"/>
              <w:right w:val="single" w:sz="2" w:space="0" w:color="000000"/>
            </w:tcBorders>
            <w:shd w:val="clear" w:color="auto" w:fill="auto"/>
          </w:tcPr>
          <w:p w14:paraId="1E875A0F"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996A17A" w14:textId="7719C9DA" w:rsidR="00C55467" w:rsidRPr="00742879" w:rsidRDefault="00C61A6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Лекционные занятия</w:t>
            </w:r>
            <w:r w:rsidR="002248A4" w:rsidRPr="00742879">
              <w:rPr>
                <w:rFonts w:ascii="Times New Roman" w:eastAsia="Times New Roman" w:hAnsi="Times New Roman" w:cs="Times New Roman"/>
                <w:b/>
                <w:i/>
                <w:iCs/>
                <w:color w:val="000000"/>
                <w:sz w:val="24"/>
                <w:szCs w:val="24"/>
                <w:lang w:eastAsia="ru-RU"/>
              </w:rPr>
              <w:t xml:space="preserve"> </w:t>
            </w:r>
            <w:r w:rsidR="00402E19" w:rsidRPr="00742879">
              <w:rPr>
                <w:rFonts w:ascii="Times New Roman" w:eastAsia="Times New Roman" w:hAnsi="Times New Roman" w:cs="Times New Roman"/>
                <w:b/>
                <w:i/>
                <w:iCs/>
                <w:color w:val="000000"/>
                <w:sz w:val="24"/>
                <w:szCs w:val="24"/>
                <w:lang w:eastAsia="ru-RU"/>
              </w:rPr>
              <w:t>1</w:t>
            </w:r>
            <w:r w:rsidR="00C55467" w:rsidRPr="00742879">
              <w:rPr>
                <w:rFonts w:ascii="Times New Roman" w:eastAsia="Times New Roman" w:hAnsi="Times New Roman" w:cs="Times New Roman"/>
                <w:i/>
                <w:iCs/>
                <w:color w:val="000000"/>
                <w:sz w:val="24"/>
                <w:szCs w:val="24"/>
                <w:lang w:eastAsia="ru-RU"/>
              </w:rPr>
              <w:t>.</w:t>
            </w:r>
            <w:r w:rsidR="00C55467" w:rsidRPr="00742879">
              <w:rPr>
                <w:rFonts w:ascii="Times New Roman" w:hAnsi="Times New Roman" w:cs="Times New Roman"/>
                <w:sz w:val="24"/>
                <w:szCs w:val="24"/>
              </w:rPr>
              <w:t xml:space="preserve"> </w:t>
            </w:r>
            <w:r w:rsidR="00C55467" w:rsidRPr="00742879">
              <w:rPr>
                <w:rFonts w:ascii="Times New Roman" w:eastAsia="Times New Roman" w:hAnsi="Times New Roman" w:cs="Times New Roman"/>
                <w:color w:val="000000"/>
                <w:sz w:val="24"/>
                <w:szCs w:val="24"/>
                <w:lang w:eastAsia="ru-RU"/>
              </w:rPr>
              <w:t xml:space="preserve">Сложноподчиненное предложение. Типы придаточных предложений. </w:t>
            </w:r>
            <w:r w:rsidRPr="00742879">
              <w:rPr>
                <w:rFonts w:ascii="Times New Roman" w:eastAsia="Times New Roman" w:hAnsi="Times New Roman" w:cs="Times New Roman"/>
                <w:color w:val="000000"/>
                <w:sz w:val="24"/>
                <w:szCs w:val="24"/>
                <w:lang w:eastAsia="ru-RU"/>
              </w:rPr>
              <w:t>Использование сложноподчиненных предложений в разных типах и стилях речи.</w:t>
            </w:r>
          </w:p>
        </w:tc>
        <w:tc>
          <w:tcPr>
            <w:tcW w:w="403" w:type="pct"/>
            <w:gridSpan w:val="2"/>
            <w:vAlign w:val="center"/>
          </w:tcPr>
          <w:p w14:paraId="32BDAFB8" w14:textId="28DD6115"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20AFCFD"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2C675E3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DEC74E5" w14:textId="3FD989EA" w:rsidR="00C55467" w:rsidRPr="00742879" w:rsidRDefault="00C5546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w:t>
            </w:r>
            <w:r w:rsidR="00E81C13" w:rsidRPr="00742879">
              <w:rPr>
                <w:rFonts w:ascii="Times New Roman" w:eastAsia="Times New Roman" w:hAnsi="Times New Roman" w:cs="Times New Roman"/>
                <w:bCs/>
                <w:color w:val="000000"/>
                <w:sz w:val="24"/>
                <w:szCs w:val="24"/>
                <w:lang w:eastAsia="ru-RU"/>
              </w:rPr>
              <w:t>8</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34D400C" w14:textId="20B8DEC6"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p>
        </w:tc>
        <w:tc>
          <w:tcPr>
            <w:tcW w:w="403" w:type="pct"/>
            <w:gridSpan w:val="2"/>
            <w:vAlign w:val="center"/>
          </w:tcPr>
          <w:p w14:paraId="359ED172" w14:textId="7095352A" w:rsidR="00C55467" w:rsidRPr="00742879" w:rsidRDefault="00D27243"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4A884F3" w14:textId="46EB423E"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28D5C806" w14:textId="094D35BB"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ОК01, ОК 04</w:t>
            </w:r>
          </w:p>
        </w:tc>
      </w:tr>
      <w:tr w:rsidR="00C55467" w:rsidRPr="00742879" w14:paraId="122D3077" w14:textId="77777777" w:rsidTr="00967D24">
        <w:trPr>
          <w:trHeight w:val="20"/>
        </w:trPr>
        <w:tc>
          <w:tcPr>
            <w:tcW w:w="630" w:type="pct"/>
            <w:vMerge/>
            <w:tcBorders>
              <w:left w:val="single" w:sz="2" w:space="0" w:color="000000"/>
              <w:right w:val="single" w:sz="2" w:space="0" w:color="000000"/>
            </w:tcBorders>
            <w:shd w:val="clear" w:color="auto" w:fill="auto"/>
          </w:tcPr>
          <w:p w14:paraId="6CBD8E83"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F11231B" w14:textId="3361B6C5" w:rsidR="00C55467"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Pr="00B4643D">
              <w:rPr>
                <w:rFonts w:ascii="Times New Roman" w:eastAsia="Times New Roman" w:hAnsi="Times New Roman" w:cs="Times New Roman"/>
                <w:b/>
                <w:i/>
                <w:iCs/>
                <w:color w:val="000000"/>
                <w:sz w:val="24"/>
                <w:szCs w:val="24"/>
                <w:lang w:eastAsia="ru-RU"/>
              </w:rPr>
              <w:t xml:space="preserve"> </w:t>
            </w:r>
            <w:r w:rsidR="00C55467" w:rsidRPr="00742879">
              <w:rPr>
                <w:rFonts w:ascii="Times New Roman" w:eastAsia="Times New Roman" w:hAnsi="Times New Roman" w:cs="Times New Roman"/>
                <w:color w:val="000000"/>
                <w:sz w:val="24"/>
                <w:szCs w:val="24"/>
                <w:lang w:eastAsia="ru-RU"/>
              </w:rPr>
              <w:t>Знаки препинания в бессоюзном сложном предложении</w:t>
            </w:r>
          </w:p>
        </w:tc>
        <w:tc>
          <w:tcPr>
            <w:tcW w:w="403" w:type="pct"/>
            <w:gridSpan w:val="2"/>
            <w:vAlign w:val="center"/>
          </w:tcPr>
          <w:p w14:paraId="0F7CA2A5" w14:textId="3263EFFE"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B7853A2"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65006C" w:rsidRPr="00742879" w14:paraId="515172BF"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119F331" w14:textId="2CAC65DA" w:rsidR="0065006C" w:rsidRPr="00742879" w:rsidRDefault="0065006C"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E81C13" w:rsidRPr="00742879">
              <w:rPr>
                <w:rFonts w:ascii="Times New Roman" w:eastAsia="Times New Roman" w:hAnsi="Times New Roman" w:cs="Times New Roman"/>
                <w:bCs/>
                <w:color w:val="000000"/>
                <w:sz w:val="24"/>
                <w:szCs w:val="24"/>
                <w:lang w:eastAsia="ru-RU"/>
              </w:rPr>
              <w:t>6.9</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B935F77" w14:textId="537A9527" w:rsidR="0065006C" w:rsidRPr="00742879" w:rsidRDefault="0065006C"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 с разными видами связи. Сложное синтаксическое целое. Период</w:t>
            </w:r>
          </w:p>
        </w:tc>
        <w:tc>
          <w:tcPr>
            <w:tcW w:w="403" w:type="pct"/>
            <w:gridSpan w:val="2"/>
            <w:vAlign w:val="center"/>
          </w:tcPr>
          <w:p w14:paraId="6FC228B3" w14:textId="51BBBCDD" w:rsidR="0065006C" w:rsidRPr="00742879" w:rsidRDefault="00055F62"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c>
          <w:tcPr>
            <w:tcW w:w="1115" w:type="pct"/>
            <w:gridSpan w:val="2"/>
            <w:vMerge w:val="restart"/>
          </w:tcPr>
          <w:p w14:paraId="77548547" w14:textId="6D6D209F"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p>
          <w:p w14:paraId="06A05E61" w14:textId="15C4EC11"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О3, ОК 06</w:t>
            </w:r>
          </w:p>
        </w:tc>
      </w:tr>
      <w:tr w:rsidR="0065006C" w:rsidRPr="00742879" w14:paraId="7F10AA66" w14:textId="77777777" w:rsidTr="00967D24">
        <w:trPr>
          <w:trHeight w:val="20"/>
        </w:trPr>
        <w:tc>
          <w:tcPr>
            <w:tcW w:w="630" w:type="pct"/>
            <w:vMerge/>
            <w:tcBorders>
              <w:left w:val="single" w:sz="2" w:space="0" w:color="000000"/>
              <w:right w:val="single" w:sz="2" w:space="0" w:color="000000"/>
            </w:tcBorders>
            <w:shd w:val="clear" w:color="auto" w:fill="auto"/>
          </w:tcPr>
          <w:p w14:paraId="3CABFC7A" w14:textId="77777777" w:rsidR="0065006C" w:rsidRPr="00742879" w:rsidRDefault="0065006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D01AE29" w14:textId="5A91EF56" w:rsidR="0065006C"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0065006C" w:rsidRPr="00742879">
              <w:rPr>
                <w:rFonts w:ascii="Times New Roman" w:eastAsia="Times New Roman" w:hAnsi="Times New Roman" w:cs="Times New Roman"/>
                <w:color w:val="000000"/>
                <w:sz w:val="24"/>
                <w:szCs w:val="24"/>
                <w:lang w:eastAsia="ru-RU"/>
              </w:rPr>
              <w:t xml:space="preserve"> Синонимика простых и сложных предложений (простые и сложноподчиненные предложения, сложные союзные и бессоюзные предложения</w:t>
            </w:r>
            <w:r w:rsidR="00055F62" w:rsidRPr="00742879">
              <w:rPr>
                <w:rFonts w:ascii="Times New Roman" w:eastAsia="Times New Roman" w:hAnsi="Times New Roman" w:cs="Times New Roman"/>
                <w:color w:val="000000"/>
                <w:sz w:val="24"/>
                <w:szCs w:val="24"/>
                <w:lang w:eastAsia="ru-RU"/>
              </w:rPr>
              <w:t>.</w:t>
            </w:r>
          </w:p>
        </w:tc>
        <w:tc>
          <w:tcPr>
            <w:tcW w:w="403" w:type="pct"/>
            <w:gridSpan w:val="2"/>
            <w:vAlign w:val="center"/>
          </w:tcPr>
          <w:p w14:paraId="34832C91" w14:textId="28D6CE45" w:rsidR="0065006C" w:rsidRPr="00742879" w:rsidRDefault="0065006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7519011" w14:textId="77777777" w:rsidR="0065006C" w:rsidRPr="00742879" w:rsidRDefault="0065006C"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22937E47" w14:textId="77777777" w:rsidTr="00967D24">
        <w:trPr>
          <w:trHeight w:val="20"/>
        </w:trPr>
        <w:tc>
          <w:tcPr>
            <w:tcW w:w="630" w:type="pct"/>
            <w:tcBorders>
              <w:left w:val="single" w:sz="2" w:space="0" w:color="000000"/>
              <w:right w:val="single" w:sz="2" w:space="0" w:color="000000"/>
            </w:tcBorders>
            <w:shd w:val="clear" w:color="auto" w:fill="auto"/>
          </w:tcPr>
          <w:p w14:paraId="6AE6EA21" w14:textId="77777777" w:rsidR="00055F62" w:rsidRPr="00742879" w:rsidRDefault="00055F62"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7B0D758" w14:textId="019F627C" w:rsidR="00055F62" w:rsidRPr="00742879" w:rsidRDefault="00B4643D" w:rsidP="00742879">
            <w:pPr>
              <w:spacing w:after="0" w:line="240" w:lineRule="auto"/>
              <w:jc w:val="both"/>
              <w:rPr>
                <w:rFonts w:ascii="Times New Roman" w:eastAsia="Times New Roman" w:hAnsi="Times New Roman" w:cs="Times New Roman"/>
                <w:iCs/>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2. </w:t>
            </w:r>
            <w:r w:rsidR="00055F62" w:rsidRPr="00742879">
              <w:rPr>
                <w:rFonts w:ascii="Times New Roman" w:eastAsia="Times New Roman" w:hAnsi="Times New Roman" w:cs="Times New Roman"/>
                <w:iCs/>
                <w:color w:val="000000"/>
                <w:sz w:val="24"/>
                <w:szCs w:val="24"/>
                <w:lang w:eastAsia="ru-RU"/>
              </w:rPr>
              <w:t>Знаки препинания в сложном предложении с разными видами связи.</w:t>
            </w:r>
          </w:p>
        </w:tc>
        <w:tc>
          <w:tcPr>
            <w:tcW w:w="403" w:type="pct"/>
            <w:gridSpan w:val="2"/>
            <w:vAlign w:val="center"/>
          </w:tcPr>
          <w:p w14:paraId="16421F6A" w14:textId="0C9D3C2D"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6118EFE1" w14:textId="52C5068D" w:rsidR="00055F62" w:rsidRPr="00742879" w:rsidRDefault="00055F62"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 xml:space="preserve">МР 08, МР </w:t>
            </w:r>
            <w:r w:rsidRPr="00742879">
              <w:rPr>
                <w:rFonts w:ascii="Times New Roman" w:eastAsia="Times New Roman" w:hAnsi="Times New Roman" w:cs="Times New Roman"/>
                <w:bCs/>
                <w:sz w:val="24"/>
                <w:szCs w:val="24"/>
                <w:lang w:eastAsia="ru-RU"/>
              </w:rPr>
              <w:lastRenderedPageBreak/>
              <w:t>09,</w:t>
            </w:r>
          </w:p>
          <w:p w14:paraId="01BBF430" w14:textId="3EA0F821" w:rsidR="00055F62" w:rsidRPr="00742879" w:rsidRDefault="00055F62"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Cs/>
                <w:sz w:val="24"/>
                <w:szCs w:val="24"/>
                <w:lang w:eastAsia="ru-RU"/>
              </w:rPr>
              <w:t>ОК</w:t>
            </w:r>
            <w:r w:rsidR="00CF4BFC">
              <w:rPr>
                <w:rFonts w:ascii="Times New Roman" w:eastAsia="Times New Roman" w:hAnsi="Times New Roman" w:cs="Times New Roman"/>
                <w:bCs/>
                <w:sz w:val="24"/>
                <w:szCs w:val="24"/>
                <w:lang w:eastAsia="ru-RU"/>
              </w:rPr>
              <w:t xml:space="preserve"> 05</w:t>
            </w:r>
          </w:p>
        </w:tc>
      </w:tr>
      <w:tr w:rsidR="004A7D3C" w:rsidRPr="00742879" w14:paraId="5FCB340A" w14:textId="77777777" w:rsidTr="004A460B">
        <w:trPr>
          <w:trHeight w:val="20"/>
        </w:trPr>
        <w:tc>
          <w:tcPr>
            <w:tcW w:w="5000" w:type="pct"/>
            <w:gridSpan w:val="6"/>
            <w:tcBorders>
              <w:left w:val="single" w:sz="2" w:space="0" w:color="000000"/>
              <w:bottom w:val="single" w:sz="4" w:space="0" w:color="auto"/>
            </w:tcBorders>
            <w:shd w:val="clear" w:color="auto" w:fill="auto"/>
            <w:vAlign w:val="center"/>
          </w:tcPr>
          <w:p w14:paraId="54190B16" w14:textId="0350AC77" w:rsidR="004A7D3C" w:rsidRPr="00742879" w:rsidRDefault="004A7D3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w:t>
            </w:r>
            <w:r w:rsidR="004549F1" w:rsidRPr="00742879">
              <w:rPr>
                <w:rFonts w:ascii="Times New Roman" w:eastAsia="Times New Roman" w:hAnsi="Times New Roman" w:cs="Times New Roman"/>
                <w:b/>
                <w:bCs/>
                <w:sz w:val="24"/>
                <w:szCs w:val="24"/>
                <w:lang w:eastAsia="ru-RU"/>
              </w:rPr>
              <w:t>льно ориентированное содержание</w:t>
            </w:r>
          </w:p>
        </w:tc>
      </w:tr>
      <w:tr w:rsidR="003C2919" w:rsidRPr="00742879" w14:paraId="07FF9729" w14:textId="77777777" w:rsidTr="00967D24">
        <w:trPr>
          <w:trHeight w:val="20"/>
        </w:trPr>
        <w:tc>
          <w:tcPr>
            <w:tcW w:w="630" w:type="pct"/>
            <w:vMerge w:val="restart"/>
          </w:tcPr>
          <w:p w14:paraId="5291F694" w14:textId="77777777" w:rsidR="003C2919" w:rsidRPr="00742879" w:rsidRDefault="003C2919" w:rsidP="00742879">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14:paraId="2BC8E5BC" w14:textId="4622B71A" w:rsidR="003C2919" w:rsidRPr="00742879" w:rsidRDefault="000B55E4" w:rsidP="00742879">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3C2919" w:rsidRPr="00742879">
              <w:rPr>
                <w:rFonts w:ascii="Times New Roman" w:eastAsia="Times New Roman" w:hAnsi="Times New Roman" w:cs="Times New Roman"/>
                <w:b/>
                <w:i/>
                <w:iCs/>
                <w:sz w:val="24"/>
                <w:szCs w:val="24"/>
                <w:lang w:eastAsia="ru-RU"/>
              </w:rPr>
              <w:t>.</w:t>
            </w:r>
            <w:r w:rsidR="003C2919" w:rsidRPr="00742879">
              <w:rPr>
                <w:rFonts w:ascii="Times New Roman" w:eastAsia="Times New Roman" w:hAnsi="Times New Roman" w:cs="Times New Roman"/>
                <w:b/>
                <w:sz w:val="24"/>
                <w:szCs w:val="24"/>
                <w:lang w:eastAsia="ru-RU"/>
              </w:rPr>
              <w:t xml:space="preserve"> </w:t>
            </w:r>
            <w:r w:rsidR="003C2919" w:rsidRPr="00742879">
              <w:rPr>
                <w:rFonts w:ascii="Times New Roman" w:eastAsia="Times New Roman" w:hAnsi="Times New Roman" w:cs="Times New Roman"/>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p>
        </w:tc>
        <w:tc>
          <w:tcPr>
            <w:tcW w:w="403" w:type="pct"/>
            <w:gridSpan w:val="2"/>
            <w:vAlign w:val="center"/>
          </w:tcPr>
          <w:p w14:paraId="552220A8" w14:textId="234D64DF" w:rsidR="003C2919" w:rsidRPr="00742879" w:rsidRDefault="003C2919"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vMerge w:val="restart"/>
          </w:tcPr>
          <w:p w14:paraId="341A9D6C" w14:textId="4C3BF694" w:rsidR="00E90D13"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ЛР 09, ЛР 13, </w:t>
            </w:r>
          </w:p>
          <w:p w14:paraId="5BAF60E7" w14:textId="77777777"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194BB230" w14:textId="343EFD73" w:rsidR="003C2919" w:rsidRPr="00742879" w:rsidRDefault="00CF4BFC" w:rsidP="00742879">
            <w:pPr>
              <w:spacing w:after="0" w:line="240" w:lineRule="auto"/>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03</w:t>
            </w:r>
            <w:r w:rsidR="00DA6E68">
              <w:rPr>
                <w:rFonts w:ascii="Times New Roman" w:eastAsia="Times New Roman" w:hAnsi="Times New Roman" w:cs="Times New Roman"/>
                <w:bCs/>
                <w:sz w:val="24"/>
                <w:szCs w:val="24"/>
                <w:lang w:eastAsia="ru-RU"/>
              </w:rPr>
              <w:t>, ПК 1.2, ПК 1.3, ПК 2.2.</w:t>
            </w:r>
          </w:p>
        </w:tc>
      </w:tr>
      <w:tr w:rsidR="003C2919" w:rsidRPr="00742879" w14:paraId="257B82FD" w14:textId="77777777" w:rsidTr="00967D24">
        <w:trPr>
          <w:trHeight w:val="20"/>
        </w:trPr>
        <w:tc>
          <w:tcPr>
            <w:tcW w:w="630" w:type="pct"/>
            <w:vMerge/>
          </w:tcPr>
          <w:p w14:paraId="2B157065" w14:textId="77777777" w:rsidR="003C2919" w:rsidRPr="00742879" w:rsidRDefault="003C2919" w:rsidP="00742879">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14:paraId="190AD717" w14:textId="5D5D06F0" w:rsidR="003C2919" w:rsidRPr="00742879" w:rsidRDefault="00B4643D" w:rsidP="00E2600D">
            <w:pPr>
              <w:suppressAutoHyphens/>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sz w:val="24"/>
                <w:szCs w:val="24"/>
                <w:lang w:eastAsia="ru-RU"/>
              </w:rPr>
              <w:t xml:space="preserve">Лекционное занятие </w:t>
            </w:r>
            <w:r w:rsidR="000B55E4">
              <w:rPr>
                <w:rFonts w:ascii="Times New Roman" w:eastAsia="Times New Roman" w:hAnsi="Times New Roman" w:cs="Times New Roman"/>
                <w:b/>
                <w:i/>
                <w:iCs/>
                <w:sz w:val="24"/>
                <w:szCs w:val="24"/>
                <w:lang w:eastAsia="ru-RU"/>
              </w:rPr>
              <w:t xml:space="preserve">2 </w:t>
            </w:r>
            <w:r w:rsidR="003C2919" w:rsidRPr="00742879">
              <w:rPr>
                <w:rFonts w:ascii="Times New Roman" w:eastAsia="Times New Roman" w:hAnsi="Times New Roman" w:cs="Times New Roman"/>
                <w:sz w:val="24"/>
                <w:szCs w:val="24"/>
                <w:lang w:eastAsia="ru-RU"/>
              </w:rPr>
              <w:t xml:space="preserve">Составление связного высказывания с использованием предложений определенной структуры на профессиональные темы </w:t>
            </w:r>
            <w:r w:rsidR="00E2600D">
              <w:rPr>
                <w:rFonts w:ascii="Times New Roman" w:eastAsia="Times New Roman" w:hAnsi="Times New Roman" w:cs="Times New Roman"/>
                <w:color w:val="FF0000"/>
                <w:sz w:val="24"/>
                <w:szCs w:val="24"/>
                <w:lang w:eastAsia="ru-RU"/>
              </w:rPr>
              <w:t xml:space="preserve"> </w:t>
            </w:r>
            <w:r w:rsidR="00B27A0A"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 xml:space="preserve">ии </w:t>
            </w:r>
            <w:r w:rsidR="00DA04BC">
              <w:rPr>
                <w:rFonts w:ascii="Times New Roman" w:eastAsia="Times New Roman" w:hAnsi="Times New Roman" w:cs="Times New Roman"/>
                <w:bCs/>
                <w:sz w:val="24"/>
                <w:szCs w:val="24"/>
                <w:lang w:eastAsia="ru-RU"/>
              </w:rPr>
              <w:t>«</w:t>
            </w:r>
            <w:r w:rsidR="00DA04BC" w:rsidRPr="00DA04BC">
              <w:rPr>
                <w:rFonts w:ascii="Times New Roman" w:eastAsia="Times New Roman" w:hAnsi="Times New Roman" w:cs="Times New Roman"/>
                <w:bCs/>
                <w:sz w:val="24"/>
                <w:szCs w:val="24"/>
                <w:lang w:eastAsia="ru-RU"/>
              </w:rPr>
              <w:t>Мастер по ремонту и обслуживанию автомобилей"</w:t>
            </w:r>
          </w:p>
        </w:tc>
        <w:tc>
          <w:tcPr>
            <w:tcW w:w="403" w:type="pct"/>
            <w:gridSpan w:val="2"/>
            <w:vAlign w:val="center"/>
          </w:tcPr>
          <w:p w14:paraId="4FEA5C54" w14:textId="6B23890A" w:rsidR="003C2919" w:rsidRPr="00742879" w:rsidRDefault="003C2919"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vMerge/>
          </w:tcPr>
          <w:p w14:paraId="6CE4ED96" w14:textId="3C441CFA" w:rsidR="003C2919" w:rsidRPr="00742879" w:rsidRDefault="003C2919"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3A5F957" w14:textId="2F3EE4AA" w:rsidTr="00967D24">
        <w:trPr>
          <w:trHeight w:val="20"/>
        </w:trPr>
        <w:tc>
          <w:tcPr>
            <w:tcW w:w="3485" w:type="pct"/>
            <w:gridSpan w:val="3"/>
          </w:tcPr>
          <w:p w14:paraId="67C987A6" w14:textId="624DE121"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E96B5B" w:rsidRPr="00742879">
              <w:rPr>
                <w:rFonts w:ascii="Times New Roman" w:eastAsia="Times New Roman" w:hAnsi="Times New Roman" w:cs="Times New Roman"/>
                <w:b/>
                <w:sz w:val="24"/>
                <w:szCs w:val="24"/>
                <w:lang w:eastAsia="ru-RU"/>
              </w:rPr>
              <w:t xml:space="preserve"> (экзамен)</w:t>
            </w:r>
          </w:p>
        </w:tc>
        <w:tc>
          <w:tcPr>
            <w:tcW w:w="402" w:type="pct"/>
            <w:gridSpan w:val="2"/>
            <w:vAlign w:val="center"/>
          </w:tcPr>
          <w:p w14:paraId="3965D1E2" w14:textId="54E01AAD" w:rsidR="00581C7D" w:rsidRPr="00742879" w:rsidRDefault="00581C7D" w:rsidP="00742879">
            <w:pPr>
              <w:spacing w:after="0" w:line="240" w:lineRule="auto"/>
              <w:jc w:val="center"/>
              <w:rPr>
                <w:rFonts w:ascii="Times New Roman" w:eastAsia="Times New Roman" w:hAnsi="Times New Roman" w:cs="Times New Roman"/>
                <w:b/>
                <w:iCs/>
                <w:sz w:val="24"/>
                <w:szCs w:val="24"/>
                <w:lang w:eastAsia="ru-RU"/>
              </w:rPr>
            </w:pPr>
          </w:p>
        </w:tc>
        <w:tc>
          <w:tcPr>
            <w:tcW w:w="1113" w:type="pct"/>
          </w:tcPr>
          <w:p w14:paraId="1AD725E0" w14:textId="77777777"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AF1F31E" w14:textId="4AD4CD3A" w:rsidTr="00967D24">
        <w:trPr>
          <w:trHeight w:val="20"/>
        </w:trPr>
        <w:tc>
          <w:tcPr>
            <w:tcW w:w="3485" w:type="pct"/>
            <w:gridSpan w:val="3"/>
          </w:tcPr>
          <w:p w14:paraId="615B3FCB" w14:textId="77777777"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402" w:type="pct"/>
            <w:gridSpan w:val="2"/>
            <w:vAlign w:val="center"/>
          </w:tcPr>
          <w:p w14:paraId="04AB29A3" w14:textId="7B36884F" w:rsidR="00581C7D"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117</w:t>
            </w:r>
          </w:p>
        </w:tc>
        <w:tc>
          <w:tcPr>
            <w:tcW w:w="1113" w:type="pct"/>
          </w:tcPr>
          <w:p w14:paraId="60D21584" w14:textId="77777777"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770A41EE"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AC5D7A">
        <w:rPr>
          <w:rFonts w:ascii="Times New Roman" w:eastAsia="Times New Roman" w:hAnsi="Times New Roman" w:cs="Times New Roman"/>
          <w:b/>
          <w:bCs/>
          <w:sz w:val="28"/>
          <w:szCs w:val="28"/>
          <w:lang w:eastAsia="ru-RU"/>
        </w:rPr>
        <w:t xml:space="preserve"> ОДБ 01 «Русский язык».</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3C4663D7"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01.« Русский язык»</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2D7836">
        <w:rPr>
          <w:rFonts w:ascii="Times New Roman" w:eastAsia="Times New Roman" w:hAnsi="Times New Roman" w:cs="Times New Roman"/>
          <w:bCs/>
          <w:sz w:val="28"/>
          <w:szCs w:val="28"/>
          <w:lang w:eastAsia="ru-RU"/>
        </w:rPr>
        <w:t xml:space="preserve"> кабинет русского языка № 303.</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материалы экзамена.</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57718C34" w14:textId="77777777" w:rsidR="001A7F0E" w:rsidRPr="009F5C4D" w:rsidRDefault="001A7F0E" w:rsidP="001A7F0E">
      <w:pPr>
        <w:pStyle w:val="a8"/>
        <w:numPr>
          <w:ilvl w:val="0"/>
          <w:numId w:val="2"/>
        </w:numPr>
        <w:spacing w:after="0" w:line="240" w:lineRule="auto"/>
        <w:ind w:left="0" w:firstLine="709"/>
        <w:jc w:val="both"/>
        <w:rPr>
          <w:rFonts w:ascii="Times New Roman" w:hAnsi="Times New Roman"/>
          <w:sz w:val="28"/>
          <w:szCs w:val="28"/>
          <w:lang w:eastAsia="ru-RU"/>
        </w:rPr>
      </w:pPr>
      <w:r w:rsidRPr="009F5C4D">
        <w:rPr>
          <w:rFonts w:ascii="Times New Roman" w:hAnsi="Times New Roman"/>
          <w:sz w:val="28"/>
          <w:szCs w:val="28"/>
          <w:lang w:eastAsia="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Pr="009F5C4D">
        <w:rPr>
          <w:rFonts w:ascii="Times New Roman" w:hAnsi="Times New Roman"/>
          <w:sz w:val="28"/>
          <w:szCs w:val="28"/>
          <w:lang w:eastAsia="ru-RU"/>
        </w:rPr>
        <w:t>Воителева</w:t>
      </w:r>
      <w:proofErr w:type="spellEnd"/>
      <w:r w:rsidRPr="009F5C4D">
        <w:rPr>
          <w:rFonts w:ascii="Times New Roman" w:hAnsi="Times New Roman"/>
          <w:sz w:val="28"/>
          <w:szCs w:val="28"/>
          <w:lang w:eastAsia="ru-RU"/>
        </w:rPr>
        <w:t xml:space="preserve">. </w:t>
      </w:r>
      <w:r w:rsidRPr="009F5C4D">
        <w:rPr>
          <w:rFonts w:ascii="Times New Roman" w:hAnsi="Times New Roman"/>
          <w:sz w:val="28"/>
          <w:szCs w:val="28"/>
        </w:rPr>
        <w:t>–</w:t>
      </w:r>
      <w:r w:rsidRPr="009F5C4D">
        <w:rPr>
          <w:rFonts w:ascii="Times New Roman" w:hAnsi="Times New Roman"/>
          <w:sz w:val="28"/>
          <w:szCs w:val="28"/>
          <w:lang w:eastAsia="ru-RU"/>
        </w:rPr>
        <w:t xml:space="preserve"> 4-е изд., стер. </w:t>
      </w:r>
      <w:r w:rsidRPr="009F5C4D">
        <w:rPr>
          <w:rFonts w:ascii="Times New Roman" w:hAnsi="Times New Roman"/>
          <w:sz w:val="28"/>
          <w:szCs w:val="28"/>
        </w:rPr>
        <w:t>–</w:t>
      </w:r>
      <w:r w:rsidRPr="009F5C4D">
        <w:rPr>
          <w:rFonts w:ascii="Times New Roman" w:hAnsi="Times New Roman"/>
          <w:sz w:val="28"/>
          <w:szCs w:val="28"/>
          <w:lang w:eastAsia="ru-RU"/>
        </w:rPr>
        <w:t xml:space="preserve"> Москва: Академия, 2017. - 409 с. - (Профессиональное образование. Общеобразовательные дисциплины). - ISBN 978-5-4468-5987-0</w:t>
      </w:r>
    </w:p>
    <w:p w14:paraId="3A1C9E07" w14:textId="77777777" w:rsidR="001A7F0E" w:rsidRPr="009F5C4D" w:rsidRDefault="001A7F0E" w:rsidP="001A7F0E">
      <w:pPr>
        <w:keepNext/>
        <w:suppressAutoHyphens/>
        <w:spacing w:after="0" w:line="240" w:lineRule="auto"/>
        <w:ind w:firstLine="709"/>
        <w:jc w:val="both"/>
        <w:rPr>
          <w:rFonts w:ascii="Times New Roman" w:eastAsia="Times New Roman" w:hAnsi="Times New Roman" w:cs="Times New Roman"/>
          <w:i/>
          <w:kern w:val="32"/>
          <w:sz w:val="28"/>
          <w:szCs w:val="28"/>
          <w:lang w:val="x-none" w:eastAsia="x-none"/>
        </w:rPr>
      </w:pPr>
      <w:bookmarkStart w:id="2" w:name="__RefHeading___Toc463878230"/>
      <w:bookmarkEnd w:id="2"/>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215069F3"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lastRenderedPageBreak/>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xml:space="preserve">. и доп.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2020. – 230 с. – (Профессиональное образование). – ISBN 978-5-534-12294-7</w:t>
      </w:r>
    </w:p>
    <w:p w14:paraId="24FD568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2.  Лобачева, Н.А.  Русский язык. </w:t>
      </w:r>
      <w:proofErr w:type="spellStart"/>
      <w:r w:rsidRPr="009F5C4D">
        <w:rPr>
          <w:rFonts w:ascii="Times New Roman" w:eastAsia="Times New Roman" w:hAnsi="Times New Roman" w:cs="Times New Roman"/>
          <w:bCs/>
          <w:sz w:val="28"/>
          <w:szCs w:val="28"/>
          <w:lang w:eastAsia="ru-RU"/>
        </w:rPr>
        <w:t>Морфемика</w:t>
      </w:r>
      <w:proofErr w:type="spellEnd"/>
      <w:r w:rsidRPr="009F5C4D">
        <w:rPr>
          <w:rFonts w:ascii="Times New Roman" w:eastAsia="Times New Roman" w:hAnsi="Times New Roman" w:cs="Times New Roman"/>
          <w:bCs/>
          <w:sz w:val="28"/>
          <w:szCs w:val="28"/>
          <w:lang w:eastAsia="ru-RU"/>
        </w:rPr>
        <w:t xml:space="preserve">. Словообразование. Морфология: учебник для среднего профессионального образования / Н. 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xml:space="preserve">. и доп.–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206 с. – (Профессиональное образование). – ISBN 978-5-534-12621-1. </w:t>
      </w:r>
    </w:p>
    <w:p w14:paraId="25ED95A5"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и доп. – Москва</w:t>
      </w:r>
      <w:proofErr w:type="gramStart"/>
      <w:r w:rsidRPr="009F5C4D">
        <w:rPr>
          <w:rFonts w:ascii="Times New Roman" w:eastAsia="Times New Roman" w:hAnsi="Times New Roman" w:cs="Times New Roman"/>
          <w:bCs/>
          <w:sz w:val="28"/>
          <w:szCs w:val="28"/>
          <w:lang w:eastAsia="ru-RU"/>
        </w:rPr>
        <w:t xml:space="preserve"> :</w:t>
      </w:r>
      <w:proofErr w:type="gramEnd"/>
      <w:r w:rsidRPr="009F5C4D">
        <w:rPr>
          <w:rFonts w:ascii="Times New Roman" w:eastAsia="Times New Roman" w:hAnsi="Times New Roman" w:cs="Times New Roman"/>
          <w:bCs/>
          <w:sz w:val="28"/>
          <w:szCs w:val="28"/>
          <w:lang w:eastAsia="ru-RU"/>
        </w:rPr>
        <w:t xml:space="preserve">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123 с. – (Профессиональное образование). – ISBN 978-5-534-12620-4. </w:t>
      </w:r>
    </w:p>
    <w:p w14:paraId="2692A68C"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4.  Русский язык. Сборник упражнений: учебное пособие для среднего профессионального образования / П.А. </w:t>
      </w:r>
      <w:proofErr w:type="spellStart"/>
      <w:r w:rsidRPr="009F5C4D">
        <w:rPr>
          <w:rFonts w:ascii="Times New Roman" w:eastAsia="Times New Roman" w:hAnsi="Times New Roman" w:cs="Times New Roman"/>
          <w:bCs/>
          <w:sz w:val="28"/>
          <w:szCs w:val="28"/>
          <w:lang w:eastAsia="ru-RU"/>
        </w:rPr>
        <w:t>Лекант</w:t>
      </w:r>
      <w:proofErr w:type="spellEnd"/>
      <w:r w:rsidRPr="009F5C4D">
        <w:rPr>
          <w:rFonts w:ascii="Times New Roman" w:eastAsia="Times New Roman" w:hAnsi="Times New Roman" w:cs="Times New Roman"/>
          <w:bCs/>
          <w:sz w:val="28"/>
          <w:szCs w:val="28"/>
          <w:lang w:eastAsia="ru-RU"/>
        </w:rPr>
        <w:t xml:space="preserve"> [и др.]; под редакцией П.А. </w:t>
      </w:r>
      <w:proofErr w:type="spellStart"/>
      <w:r w:rsidRPr="009F5C4D">
        <w:rPr>
          <w:rFonts w:ascii="Times New Roman" w:eastAsia="Times New Roman" w:hAnsi="Times New Roman" w:cs="Times New Roman"/>
          <w:bCs/>
          <w:sz w:val="28"/>
          <w:szCs w:val="28"/>
          <w:lang w:eastAsia="ru-RU"/>
        </w:rPr>
        <w:t>Леканта</w:t>
      </w:r>
      <w:proofErr w:type="spellEnd"/>
      <w:r w:rsidRPr="009F5C4D">
        <w:rPr>
          <w:rFonts w:ascii="Times New Roman" w:eastAsia="Times New Roman" w:hAnsi="Times New Roman" w:cs="Times New Roman"/>
          <w:bCs/>
          <w:sz w:val="28"/>
          <w:szCs w:val="28"/>
          <w:lang w:eastAsia="ru-RU"/>
        </w:rPr>
        <w:t xml:space="preserve">. –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314 с. – (Профессиональное образование). – ISBN 978-5-9916-7796-7. – Текст: электронный // ЭБС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[сайт]. – URL: http://www.biblio-online.ru/bcode/452165</w:t>
      </w:r>
    </w:p>
    <w:p w14:paraId="50369B48" w14:textId="59EFEA9A" w:rsidR="00DB0C17" w:rsidRDefault="00DB0C17" w:rsidP="00DB0C17">
      <w:pPr>
        <w:rPr>
          <w:rFonts w:ascii="Times New Roman" w:eastAsia="Times New Roman" w:hAnsi="Times New Roman" w:cs="Times New Roman"/>
          <w:b/>
          <w:sz w:val="24"/>
          <w:szCs w:val="24"/>
          <w:lang w:eastAsia="ru-RU"/>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584779EF"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8F10B9">
        <w:rPr>
          <w:rFonts w:ascii="Times New Roman" w:hAnsi="Times New Roman"/>
          <w:b/>
          <w:sz w:val="28"/>
          <w:szCs w:val="28"/>
          <w:lang w:eastAsia="ru-RU"/>
        </w:rPr>
        <w:t xml:space="preserve"> ОДБ 01 « Русский язык».</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4"/>
        <w:gridCol w:w="4816"/>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77777777" w:rsidR="00DB0C17" w:rsidRPr="00442CB1" w:rsidRDefault="00DB0C17" w:rsidP="00450438">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сформированности</w:t>
            </w:r>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практике</w:t>
            </w:r>
            <w:r>
              <w:rPr>
                <w:rFonts w:ascii="Times New Roman" w:eastAsia="Times New Roman" w:hAnsi="Times New Roman" w:cs="Times New Roman"/>
                <w:bCs/>
                <w:sz w:val="24"/>
                <w:szCs w:val="24"/>
                <w:lang w:eastAsia="ru-RU"/>
              </w:rPr>
              <w:t>,</w:t>
            </w:r>
            <w:r w:rsidRPr="00420C9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филологического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14:paraId="1998A0C5" w14:textId="57B473DA" w:rsidR="00DB0C17" w:rsidRDefault="008A777E">
      <w:pPr>
        <w:rPr>
          <w:rFonts w:ascii="Times New Roman" w:hAnsi="Times New Roman"/>
          <w:b/>
          <w:sz w:val="24"/>
          <w:szCs w:val="24"/>
          <w:lang w:eastAsia="ru-RU"/>
        </w:rPr>
      </w:pPr>
      <w:r>
        <w:rPr>
          <w:rFonts w:ascii="Times New Roman" w:hAnsi="Times New Roman"/>
          <w:b/>
          <w:sz w:val="24"/>
          <w:szCs w:val="24"/>
          <w:lang w:eastAsia="ru-RU"/>
        </w:rPr>
        <w:br w:type="page"/>
      </w:r>
    </w:p>
    <w:p w14:paraId="6709F30F" w14:textId="03BE7BDE" w:rsidR="00DB0C17" w:rsidRPr="005A6CA6" w:rsidRDefault="00DB0C17">
      <w:pPr>
        <w:rPr>
          <w:rFonts w:ascii="Times New Roman" w:hAnsi="Times New Roman" w:cs="Times New Roman"/>
          <w:b/>
          <w:sz w:val="24"/>
          <w:szCs w:val="24"/>
          <w:lang w:eastAsia="ru-RU"/>
        </w:rPr>
      </w:pPr>
    </w:p>
    <w:p w14:paraId="38EAE934" w14:textId="132EDCF6" w:rsidR="00DB0C17"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3" w:name="_Toc96354060"/>
      <w:r w:rsidRPr="005A6CA6">
        <w:rPr>
          <w:rFonts w:ascii="Times New Roman" w:eastAsia="Times New Roman" w:hAnsi="Times New Roman" w:cs="Times New Roman"/>
          <w:b/>
          <w:bCs/>
          <w:color w:val="000000" w:themeColor="text1"/>
          <w:sz w:val="24"/>
          <w:szCs w:val="24"/>
          <w:lang w:eastAsia="ru-RU"/>
        </w:rPr>
        <w:t xml:space="preserve"> </w:t>
      </w:r>
      <w:r w:rsidR="0075419F">
        <w:rPr>
          <w:rFonts w:ascii="Times New Roman" w:eastAsia="Times New Roman" w:hAnsi="Times New Roman" w:cs="Times New Roman"/>
          <w:b/>
          <w:bCs/>
          <w:color w:val="000000" w:themeColor="text1"/>
          <w:sz w:val="24"/>
          <w:szCs w:val="24"/>
          <w:lang w:eastAsia="ru-RU"/>
        </w:rPr>
        <w:t>ФОНД</w:t>
      </w:r>
      <w:r w:rsidR="00DB0C17" w:rsidRPr="005A6CA6">
        <w:rPr>
          <w:rFonts w:ascii="Times New Roman" w:eastAsia="Times New Roman" w:hAnsi="Times New Roman" w:cs="Times New Roman"/>
          <w:b/>
          <w:bCs/>
          <w:color w:val="000000" w:themeColor="text1"/>
          <w:sz w:val="24"/>
          <w:szCs w:val="24"/>
          <w:lang w:eastAsia="ru-RU"/>
        </w:rPr>
        <w:t xml:space="preserve"> ОЦЕНОЧНЫХ СРЕДСТВ</w:t>
      </w:r>
      <w:bookmarkEnd w:id="3"/>
      <w:r w:rsidR="00DB0C17" w:rsidRPr="005A6CA6">
        <w:rPr>
          <w:rFonts w:ascii="Times New Roman" w:eastAsia="Times New Roman" w:hAnsi="Times New Roman" w:cs="Times New Roman"/>
          <w:b/>
          <w:bCs/>
          <w:color w:val="000000" w:themeColor="text1"/>
          <w:sz w:val="24"/>
          <w:szCs w:val="24"/>
          <w:lang w:eastAsia="ru-RU"/>
        </w:rPr>
        <w:t xml:space="preserve"> </w:t>
      </w:r>
    </w:p>
    <w:p w14:paraId="4CBB8F1E" w14:textId="77777777" w:rsidR="0075419F" w:rsidRDefault="0075419F" w:rsidP="0075419F">
      <w:pPr>
        <w:rPr>
          <w:rFonts w:ascii="Times New Roman" w:hAnsi="Times New Roman" w:cs="Times New Roman"/>
          <w:lang w:eastAsia="ru-RU"/>
        </w:rPr>
      </w:pPr>
    </w:p>
    <w:p w14:paraId="07DF8769" w14:textId="255A89E8" w:rsidR="0075419F" w:rsidRPr="0075419F" w:rsidRDefault="0075419F" w:rsidP="0075419F">
      <w:pPr>
        <w:rPr>
          <w:rFonts w:ascii="Times New Roman" w:hAnsi="Times New Roman" w:cs="Times New Roman"/>
          <w:iCs/>
          <w:sz w:val="24"/>
          <w:szCs w:val="24"/>
        </w:rPr>
      </w:pPr>
      <w:r w:rsidRPr="0075419F">
        <w:rPr>
          <w:rFonts w:ascii="Times New Roman" w:hAnsi="Times New Roman" w:cs="Times New Roman"/>
          <w:lang w:eastAsia="ru-RU"/>
        </w:rPr>
        <w:t>Приложение 1.</w:t>
      </w:r>
      <w:r w:rsidRPr="0075419F">
        <w:rPr>
          <w:rFonts w:ascii="Times New Roman" w:hAnsi="Times New Roman" w:cs="Times New Roman"/>
          <w:iCs/>
          <w:sz w:val="24"/>
          <w:szCs w:val="24"/>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452B7667"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4" w:name="_Toc96354880"/>
      <w:r w:rsidRPr="005A6CA6">
        <w:rPr>
          <w:rStyle w:val="10"/>
          <w:rFonts w:ascii="Times New Roman" w:hAnsi="Times New Roman" w:cs="Times New Roman"/>
          <w:b/>
          <w:bCs/>
          <w:color w:val="000000" w:themeColor="text1"/>
          <w:sz w:val="24"/>
          <w:szCs w:val="24"/>
        </w:rPr>
        <w:t>Результаты обучения</w:t>
      </w:r>
      <w:bookmarkEnd w:id="4"/>
      <w:r w:rsidR="002D7836" w:rsidRPr="005A6CA6">
        <w:rPr>
          <w:rStyle w:val="10"/>
          <w:rFonts w:ascii="Times New Roman" w:hAnsi="Times New Roman" w:cs="Times New Roman"/>
          <w:b/>
          <w:bCs/>
          <w:color w:val="000000" w:themeColor="text1"/>
          <w:sz w:val="24"/>
          <w:szCs w:val="24"/>
        </w:rPr>
        <w:t xml:space="preserve"> ОДБ 01. «Русский язык».</w:t>
      </w:r>
    </w:p>
    <w:p w14:paraId="0F209B09" w14:textId="6EB287B3"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2D7836" w:rsidRPr="005A6CA6">
        <w:rPr>
          <w:rFonts w:ascii="Times New Roman" w:hAnsi="Times New Roman"/>
          <w:sz w:val="24"/>
          <w:szCs w:val="24"/>
        </w:rPr>
        <w:t xml:space="preserve"> ОДБ 01.</w:t>
      </w:r>
      <w:r w:rsidRPr="005A6CA6">
        <w:rPr>
          <w:rFonts w:ascii="Times New Roman" w:hAnsi="Times New Roman"/>
          <w:sz w:val="24"/>
          <w:szCs w:val="24"/>
        </w:rPr>
        <w:t xml:space="preserve"> «Русский язык» направлено на достижение всех личностных (далее – ЛР), метапредметных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Приказ Минобрнауки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1B9BF101"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4879693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74C713A3"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03. Готовность к служению Отечеству, его защите.</w:t>
      </w:r>
    </w:p>
    <w:p w14:paraId="14494330"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59A33C5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664F90E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1576D4F3"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0AD4186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08. Нравственное сознание и поведение на основе усвоения общечеловеческих ценностей.</w:t>
      </w:r>
    </w:p>
    <w:p w14:paraId="05B86AF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0EEBD61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10. Эстетическое отношение к миру, включая эстетику быта, научного и технического творчества, спорта, общественных отношений.</w:t>
      </w:r>
    </w:p>
    <w:p w14:paraId="0880830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452F5B2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lastRenderedPageBreak/>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44C84560"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521A50C9"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569A11D9"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15. Ответственное отношение к созданию семьи на основе осознанного принятия ценностей семейной жизни.</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Метапредметные результаты отражают:</w:t>
      </w:r>
    </w:p>
    <w:p w14:paraId="2675907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0734E04F"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128DE276"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68357F5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6763087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D48B198"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06. Умение определять назначение и функции различных социальных институтов.</w:t>
      </w:r>
    </w:p>
    <w:p w14:paraId="48D1F16E"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3927E14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14:paraId="49FB26BB"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Предметные результаты на базовом уровне отражают:</w:t>
      </w:r>
    </w:p>
    <w:p w14:paraId="66258D8C"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01. Сформированность понятий о нормах русского литературного языка и применение знаний о них в речевой практике;</w:t>
      </w:r>
    </w:p>
    <w:p w14:paraId="49B41FAE"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02. Владение навыками самоанализа и самооценки на основе наблюдений за собственной речью;</w:t>
      </w:r>
    </w:p>
    <w:p w14:paraId="1E303EAA"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03. Владение умением анализировать текст с точки зрения наличия в нем явной и скрытой, основной и второстепенной информации;</w:t>
      </w:r>
    </w:p>
    <w:p w14:paraId="3BE0BB2D"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04. Владение умением представлять тексты в виде тезисов, конспектов, аннотаций, рефератов, сочинений различных жанров;</w:t>
      </w:r>
    </w:p>
    <w:p w14:paraId="377988C3"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lastRenderedPageBreak/>
        <w:t>ПРб</w:t>
      </w:r>
      <w:proofErr w:type="spellEnd"/>
      <w:r w:rsidRPr="005A6CA6">
        <w:rPr>
          <w:rFonts w:ascii="Times New Roman" w:hAnsi="Times New Roman" w:cs="Times New Roman"/>
          <w:sz w:val="24"/>
          <w:szCs w:val="24"/>
        </w:rPr>
        <w:t xml:space="preserve">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14:paraId="4C806B65"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06. Сформированность представлений об изобразительно-выразительных возможностях русского языка;</w:t>
      </w:r>
    </w:p>
    <w:p w14:paraId="75A4D143"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14:paraId="4EFCF3CC"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5921A7B5"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7B2BB958"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10. Сформированность представлений о системе стилей языка художественной литературы.</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4EB1DA51" w14:textId="77777777" w:rsidR="00967AC7" w:rsidRDefault="00967AC7">
      <w:pPr>
        <w:rPr>
          <w:rFonts w:ascii="Times New Roman" w:eastAsiaTheme="majorEastAsia" w:hAnsi="Times New Roman" w:cs="Times New Roman"/>
          <w:b/>
          <w:bCs/>
          <w:sz w:val="24"/>
          <w:szCs w:val="24"/>
        </w:rPr>
      </w:pPr>
      <w:bookmarkStart w:id="5" w:name="_Toc95734683"/>
      <w:bookmarkStart w:id="6" w:name="_Toc96354881"/>
      <w:r>
        <w:rPr>
          <w:rFonts w:ascii="Times New Roman" w:hAnsi="Times New Roman" w:cs="Times New Roman"/>
          <w:b/>
          <w:bCs/>
          <w:sz w:val="24"/>
          <w:szCs w:val="24"/>
        </w:rPr>
        <w:br w:type="page"/>
      </w:r>
    </w:p>
    <w:p w14:paraId="5EE51F82" w14:textId="560A05A4" w:rsidR="00967AC7" w:rsidRDefault="00967AC7" w:rsidP="00967AC7">
      <w:pPr>
        <w:jc w:val="right"/>
        <w:rPr>
          <w:rFonts w:ascii="Times New Roman" w:hAnsi="Times New Roman"/>
          <w:sz w:val="24"/>
          <w:szCs w:val="24"/>
        </w:rPr>
      </w:pPr>
      <w:r>
        <w:rPr>
          <w:rFonts w:ascii="Times New Roman" w:hAnsi="Times New Roman" w:cs="Times New Roman"/>
          <w:b/>
          <w:bCs/>
          <w:sz w:val="24"/>
          <w:szCs w:val="24"/>
        </w:rPr>
        <w:lastRenderedPageBreak/>
        <w:br w:type="page"/>
      </w:r>
      <w:r w:rsidRPr="0075419F">
        <w:rPr>
          <w:rFonts w:ascii="Times New Roman" w:hAnsi="Times New Roman"/>
          <w:sz w:val="24"/>
          <w:szCs w:val="24"/>
        </w:rPr>
        <w:lastRenderedPageBreak/>
        <w:t xml:space="preserve">Приложение </w:t>
      </w:r>
      <w:r>
        <w:rPr>
          <w:rFonts w:ascii="Times New Roman" w:hAnsi="Times New Roman"/>
          <w:sz w:val="24"/>
          <w:szCs w:val="24"/>
        </w:rPr>
        <w:t>1</w:t>
      </w:r>
      <w:r w:rsidRPr="0075419F">
        <w:rPr>
          <w:rFonts w:ascii="Times New Roman" w:hAnsi="Times New Roman"/>
          <w:sz w:val="24"/>
          <w:szCs w:val="24"/>
        </w:rPr>
        <w:t xml:space="preserve">. </w:t>
      </w:r>
    </w:p>
    <w:p w14:paraId="16F6BA3C" w14:textId="77777777" w:rsidR="00967AC7" w:rsidRPr="0075419F" w:rsidRDefault="00967AC7" w:rsidP="00967AC7">
      <w:pPr>
        <w:spacing w:after="0" w:line="240" w:lineRule="auto"/>
        <w:ind w:right="-589" w:firstLine="851"/>
        <w:jc w:val="center"/>
        <w:rPr>
          <w:rFonts w:ascii="Times New Roman" w:eastAsia="Times New Roman" w:hAnsi="Times New Roman" w:cs="Times New Roman"/>
          <w:sz w:val="24"/>
          <w:szCs w:val="24"/>
        </w:rPr>
      </w:pPr>
      <w:r w:rsidRPr="0075419F">
        <w:rPr>
          <w:rFonts w:ascii="Times New Roman" w:eastAsia="Arial" w:hAnsi="Times New Roman" w:cs="Times New Roman"/>
          <w:sz w:val="24"/>
          <w:szCs w:val="24"/>
        </w:rPr>
        <w:t>Темы рефератов (докладов),</w:t>
      </w:r>
    </w:p>
    <w:p w14:paraId="12535AE1" w14:textId="77777777" w:rsidR="00967AC7" w:rsidRPr="0075419F" w:rsidRDefault="00967AC7" w:rsidP="00967AC7">
      <w:pPr>
        <w:spacing w:after="0" w:line="18" w:lineRule="exact"/>
        <w:ind w:right="-589" w:firstLine="851"/>
        <w:rPr>
          <w:rFonts w:ascii="Times New Roman" w:eastAsia="Times New Roman" w:hAnsi="Times New Roman" w:cs="Times New Roman"/>
          <w:sz w:val="24"/>
          <w:szCs w:val="24"/>
        </w:rPr>
      </w:pPr>
    </w:p>
    <w:p w14:paraId="22D21D5E" w14:textId="77777777" w:rsidR="00967AC7" w:rsidRPr="0075419F" w:rsidRDefault="00967AC7" w:rsidP="00967AC7">
      <w:pPr>
        <w:spacing w:after="0" w:line="240" w:lineRule="auto"/>
        <w:ind w:right="-589" w:firstLine="851"/>
        <w:jc w:val="center"/>
        <w:rPr>
          <w:rFonts w:ascii="Times New Roman" w:eastAsia="Times New Roman" w:hAnsi="Times New Roman" w:cs="Times New Roman"/>
          <w:sz w:val="24"/>
          <w:szCs w:val="24"/>
        </w:rPr>
      </w:pPr>
      <w:proofErr w:type="gramStart"/>
      <w:r w:rsidRPr="0075419F">
        <w:rPr>
          <w:rFonts w:ascii="Times New Roman" w:eastAsia="Arial" w:hAnsi="Times New Roman" w:cs="Times New Roman"/>
          <w:sz w:val="24"/>
          <w:szCs w:val="24"/>
        </w:rPr>
        <w:t>индивидуальных проектов</w:t>
      </w:r>
      <w:proofErr w:type="gramEnd"/>
    </w:p>
    <w:p w14:paraId="71BD5864" w14:textId="77777777" w:rsidR="00967AC7" w:rsidRPr="0075419F" w:rsidRDefault="00967AC7" w:rsidP="00967AC7">
      <w:pPr>
        <w:spacing w:after="0" w:line="139" w:lineRule="exact"/>
        <w:ind w:right="-589" w:firstLine="851"/>
        <w:rPr>
          <w:rFonts w:ascii="Times New Roman" w:eastAsia="Times New Roman" w:hAnsi="Times New Roman" w:cs="Times New Roman"/>
          <w:sz w:val="24"/>
          <w:szCs w:val="24"/>
        </w:rPr>
      </w:pPr>
    </w:p>
    <w:p w14:paraId="07F4EBD8" w14:textId="77777777" w:rsidR="00967AC7" w:rsidRPr="0075419F" w:rsidRDefault="00967AC7" w:rsidP="00967AC7">
      <w:pPr>
        <w:numPr>
          <w:ilvl w:val="0"/>
          <w:numId w:val="23"/>
        </w:numPr>
        <w:tabs>
          <w:tab w:val="left" w:pos="142"/>
        </w:tabs>
        <w:spacing w:after="0" w:line="240"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Русский язык среди других языков мира.</w:t>
      </w:r>
    </w:p>
    <w:p w14:paraId="5A086627"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Языковой вкус. Языковая норма. Языковая агрессия.</w:t>
      </w:r>
    </w:p>
    <w:p w14:paraId="0F43D836"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Языковой</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портрет</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современника</w:t>
      </w:r>
      <w:proofErr w:type="spellEnd"/>
      <w:r w:rsidRPr="0075419F">
        <w:rPr>
          <w:rFonts w:ascii="Times New Roman" w:eastAsia="Arial" w:hAnsi="Times New Roman" w:cs="Times New Roman"/>
          <w:sz w:val="24"/>
          <w:szCs w:val="24"/>
          <w:lang w:val="en-US"/>
        </w:rPr>
        <w:t>.</w:t>
      </w:r>
    </w:p>
    <w:p w14:paraId="38CA54A0" w14:textId="77777777" w:rsidR="00967AC7" w:rsidRPr="0075419F" w:rsidRDefault="00967AC7" w:rsidP="00967AC7">
      <w:pPr>
        <w:numPr>
          <w:ilvl w:val="0"/>
          <w:numId w:val="23"/>
        </w:numPr>
        <w:tabs>
          <w:tab w:val="left" w:pos="142"/>
        </w:tabs>
        <w:spacing w:after="0" w:line="240"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Молодежный</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сленг</w:t>
      </w:r>
      <w:proofErr w:type="spellEnd"/>
      <w:r w:rsidRPr="0075419F">
        <w:rPr>
          <w:rFonts w:ascii="Times New Roman" w:eastAsia="Arial" w:hAnsi="Times New Roman" w:cs="Times New Roman"/>
          <w:sz w:val="24"/>
          <w:szCs w:val="24"/>
          <w:lang w:val="en-US"/>
        </w:rPr>
        <w:t xml:space="preserve"> и </w:t>
      </w:r>
      <w:proofErr w:type="spellStart"/>
      <w:r w:rsidRPr="0075419F">
        <w:rPr>
          <w:rFonts w:ascii="Times New Roman" w:eastAsia="Arial" w:hAnsi="Times New Roman" w:cs="Times New Roman"/>
          <w:sz w:val="24"/>
          <w:szCs w:val="24"/>
          <w:lang w:val="en-US"/>
        </w:rPr>
        <w:t>жаргон</w:t>
      </w:r>
      <w:proofErr w:type="spellEnd"/>
      <w:r w:rsidRPr="0075419F">
        <w:rPr>
          <w:rFonts w:ascii="Times New Roman" w:eastAsia="Arial" w:hAnsi="Times New Roman" w:cs="Times New Roman"/>
          <w:sz w:val="24"/>
          <w:szCs w:val="24"/>
          <w:lang w:val="en-US"/>
        </w:rPr>
        <w:t>.</w:t>
      </w:r>
    </w:p>
    <w:p w14:paraId="451D6321" w14:textId="77777777" w:rsidR="00967AC7" w:rsidRPr="0075419F" w:rsidRDefault="00967AC7" w:rsidP="00967AC7">
      <w:pPr>
        <w:tabs>
          <w:tab w:val="left" w:pos="142"/>
        </w:tabs>
        <w:spacing w:after="0" w:line="2" w:lineRule="exact"/>
        <w:ind w:right="-589" w:firstLine="851"/>
        <w:rPr>
          <w:rFonts w:ascii="Times New Roman" w:eastAsia="Symbol" w:hAnsi="Times New Roman" w:cs="Times New Roman"/>
          <w:sz w:val="24"/>
          <w:szCs w:val="24"/>
          <w:lang w:val="en-US"/>
        </w:rPr>
      </w:pPr>
    </w:p>
    <w:p w14:paraId="1370BD23"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Язык</w:t>
      </w:r>
      <w:proofErr w:type="spellEnd"/>
      <w:r w:rsidRPr="0075419F">
        <w:rPr>
          <w:rFonts w:ascii="Times New Roman" w:eastAsia="Arial" w:hAnsi="Times New Roman" w:cs="Times New Roman"/>
          <w:sz w:val="24"/>
          <w:szCs w:val="24"/>
          <w:lang w:val="en-US"/>
        </w:rPr>
        <w:t xml:space="preserve"> и </w:t>
      </w:r>
      <w:proofErr w:type="spellStart"/>
      <w:r w:rsidRPr="0075419F">
        <w:rPr>
          <w:rFonts w:ascii="Times New Roman" w:eastAsia="Arial" w:hAnsi="Times New Roman" w:cs="Times New Roman"/>
          <w:sz w:val="24"/>
          <w:szCs w:val="24"/>
          <w:lang w:val="en-US"/>
        </w:rPr>
        <w:t>культура</w:t>
      </w:r>
      <w:proofErr w:type="spellEnd"/>
      <w:r w:rsidRPr="0075419F">
        <w:rPr>
          <w:rFonts w:ascii="Times New Roman" w:eastAsia="Arial" w:hAnsi="Times New Roman" w:cs="Times New Roman"/>
          <w:sz w:val="24"/>
          <w:szCs w:val="24"/>
          <w:lang w:val="en-US"/>
        </w:rPr>
        <w:t>.</w:t>
      </w:r>
    </w:p>
    <w:p w14:paraId="67149A84" w14:textId="77777777" w:rsidR="00967AC7" w:rsidRPr="0075419F" w:rsidRDefault="00967AC7" w:rsidP="00967AC7">
      <w:pPr>
        <w:tabs>
          <w:tab w:val="left" w:pos="142"/>
        </w:tabs>
        <w:spacing w:after="0" w:line="2" w:lineRule="exact"/>
        <w:ind w:right="-589" w:firstLine="851"/>
        <w:rPr>
          <w:rFonts w:ascii="Times New Roman" w:eastAsia="Symbol" w:hAnsi="Times New Roman" w:cs="Times New Roman"/>
          <w:sz w:val="24"/>
          <w:szCs w:val="24"/>
          <w:lang w:val="en-US"/>
        </w:rPr>
      </w:pPr>
    </w:p>
    <w:p w14:paraId="1C7899A4" w14:textId="77777777" w:rsidR="00967AC7" w:rsidRPr="0075419F" w:rsidRDefault="00967AC7" w:rsidP="00967AC7">
      <w:pPr>
        <w:numPr>
          <w:ilvl w:val="0"/>
          <w:numId w:val="23"/>
        </w:numPr>
        <w:tabs>
          <w:tab w:val="left" w:pos="142"/>
        </w:tabs>
        <w:spacing w:after="0" w:line="222"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Культурно-речевые традиции русского языка и современное состояние русской устной речи.</w:t>
      </w:r>
    </w:p>
    <w:p w14:paraId="59AADA54"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Вопросы</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экологии</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русского</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языка</w:t>
      </w:r>
      <w:proofErr w:type="spellEnd"/>
      <w:r w:rsidRPr="0075419F">
        <w:rPr>
          <w:rFonts w:ascii="Times New Roman" w:eastAsia="Arial" w:hAnsi="Times New Roman" w:cs="Times New Roman"/>
          <w:sz w:val="24"/>
          <w:szCs w:val="24"/>
          <w:lang w:val="en-US"/>
        </w:rPr>
        <w:t>.</w:t>
      </w:r>
    </w:p>
    <w:p w14:paraId="0A86B9BC"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Виды делового общения, их языковые особенности.</w:t>
      </w:r>
    </w:p>
    <w:p w14:paraId="6D902661"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Языковые особенности научного стиля речи.</w:t>
      </w:r>
    </w:p>
    <w:p w14:paraId="4E1D4336"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Особенности</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художественного</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стиля</w:t>
      </w:r>
      <w:proofErr w:type="spellEnd"/>
      <w:r w:rsidRPr="0075419F">
        <w:rPr>
          <w:rFonts w:ascii="Times New Roman" w:eastAsia="Arial" w:hAnsi="Times New Roman" w:cs="Times New Roman"/>
          <w:sz w:val="24"/>
          <w:szCs w:val="24"/>
          <w:lang w:val="en-US"/>
        </w:rPr>
        <w:t>.</w:t>
      </w:r>
    </w:p>
    <w:p w14:paraId="53A83EB7"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Публицистический стиль: языковые особенности, сфера использования.</w:t>
      </w:r>
    </w:p>
    <w:p w14:paraId="787AD2FC"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Экспрессивные средства языка в художественном тексте.</w:t>
      </w:r>
    </w:p>
    <w:p w14:paraId="1AFD0BF4"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lang w:val="en-US"/>
        </w:rPr>
      </w:pPr>
      <w:r w:rsidRPr="0075419F">
        <w:rPr>
          <w:rFonts w:ascii="Times New Roman" w:eastAsia="Arial" w:hAnsi="Times New Roman" w:cs="Times New Roman"/>
          <w:sz w:val="24"/>
          <w:szCs w:val="24"/>
          <w:lang w:val="en-US"/>
        </w:rPr>
        <w:t xml:space="preserve">СМИ и </w:t>
      </w:r>
      <w:proofErr w:type="spellStart"/>
      <w:r w:rsidRPr="0075419F">
        <w:rPr>
          <w:rFonts w:ascii="Times New Roman" w:eastAsia="Arial" w:hAnsi="Times New Roman" w:cs="Times New Roman"/>
          <w:sz w:val="24"/>
          <w:szCs w:val="24"/>
          <w:lang w:val="en-US"/>
        </w:rPr>
        <w:t>культура</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речи</w:t>
      </w:r>
      <w:proofErr w:type="spellEnd"/>
      <w:r w:rsidRPr="0075419F">
        <w:rPr>
          <w:rFonts w:ascii="Times New Roman" w:eastAsia="Arial" w:hAnsi="Times New Roman" w:cs="Times New Roman"/>
          <w:sz w:val="24"/>
          <w:szCs w:val="24"/>
          <w:lang w:val="en-US"/>
        </w:rPr>
        <w:t>.</w:t>
      </w:r>
    </w:p>
    <w:p w14:paraId="78C05399" w14:textId="77777777" w:rsidR="00967AC7" w:rsidRPr="0075419F" w:rsidRDefault="00967AC7" w:rsidP="00967AC7">
      <w:pPr>
        <w:tabs>
          <w:tab w:val="left" w:pos="142"/>
        </w:tabs>
        <w:spacing w:after="0" w:line="2" w:lineRule="exact"/>
        <w:ind w:right="-589" w:firstLine="851"/>
        <w:rPr>
          <w:rFonts w:ascii="Times New Roman" w:eastAsia="Symbol" w:hAnsi="Times New Roman" w:cs="Times New Roman"/>
          <w:sz w:val="24"/>
          <w:szCs w:val="24"/>
          <w:lang w:val="en-US"/>
        </w:rPr>
      </w:pPr>
    </w:p>
    <w:p w14:paraId="05540B1F" w14:textId="77777777" w:rsidR="00967AC7" w:rsidRPr="0075419F" w:rsidRDefault="00967AC7" w:rsidP="00967AC7">
      <w:pPr>
        <w:numPr>
          <w:ilvl w:val="0"/>
          <w:numId w:val="23"/>
        </w:numPr>
        <w:tabs>
          <w:tab w:val="left" w:pos="142"/>
        </w:tabs>
        <w:spacing w:after="0" w:line="222"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Устная и письменная формы существования русского языка и сферы их применения.</w:t>
      </w:r>
    </w:p>
    <w:p w14:paraId="043B6587" w14:textId="77777777" w:rsidR="00967AC7" w:rsidRPr="0075419F" w:rsidRDefault="00967AC7" w:rsidP="00967AC7">
      <w:pPr>
        <w:tabs>
          <w:tab w:val="left" w:pos="142"/>
        </w:tabs>
        <w:spacing w:after="0" w:line="2" w:lineRule="exact"/>
        <w:ind w:right="-589" w:firstLine="851"/>
        <w:rPr>
          <w:rFonts w:ascii="Times New Roman" w:eastAsia="Symbol" w:hAnsi="Times New Roman" w:cs="Times New Roman"/>
          <w:sz w:val="24"/>
          <w:szCs w:val="24"/>
        </w:rPr>
      </w:pPr>
    </w:p>
    <w:p w14:paraId="75B2A788" w14:textId="77777777" w:rsidR="00967AC7" w:rsidRPr="0075419F" w:rsidRDefault="00967AC7" w:rsidP="00967AC7">
      <w:pPr>
        <w:numPr>
          <w:ilvl w:val="0"/>
          <w:numId w:val="23"/>
        </w:numPr>
        <w:tabs>
          <w:tab w:val="left" w:pos="142"/>
        </w:tabs>
        <w:spacing w:after="0" w:line="222"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Стилистическое использование профессиональной и терминологической лексики в произведениях художественной литературы.</w:t>
      </w:r>
    </w:p>
    <w:p w14:paraId="61D21526"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Текст и его назначение. Типы текстов по смыслу и стилю.</w:t>
      </w:r>
    </w:p>
    <w:p w14:paraId="53823FAD"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Русское письмо и его эволюция.</w:t>
      </w:r>
    </w:p>
    <w:p w14:paraId="46D1A6C4"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Функционирование звуков языка в тексте: звукопись, анафора, аллитерация.</w:t>
      </w:r>
    </w:p>
    <w:p w14:paraId="73F77BA6"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Антонимы и их роль в речи.</w:t>
      </w:r>
    </w:p>
    <w:p w14:paraId="784F9653" w14:textId="77777777" w:rsidR="00967AC7" w:rsidRPr="0075419F" w:rsidRDefault="00967AC7" w:rsidP="00967AC7">
      <w:pPr>
        <w:tabs>
          <w:tab w:val="left" w:pos="142"/>
        </w:tabs>
        <w:spacing w:after="0" w:line="2" w:lineRule="exact"/>
        <w:ind w:right="-589" w:firstLine="851"/>
        <w:rPr>
          <w:rFonts w:ascii="Times New Roman" w:eastAsia="Symbol" w:hAnsi="Times New Roman" w:cs="Times New Roman"/>
          <w:sz w:val="24"/>
          <w:szCs w:val="24"/>
        </w:rPr>
      </w:pPr>
    </w:p>
    <w:p w14:paraId="2046D448" w14:textId="77777777" w:rsidR="00967AC7" w:rsidRPr="0075419F" w:rsidRDefault="00967AC7" w:rsidP="00967AC7">
      <w:pPr>
        <w:numPr>
          <w:ilvl w:val="0"/>
          <w:numId w:val="23"/>
        </w:numPr>
        <w:tabs>
          <w:tab w:val="left" w:pos="142"/>
        </w:tabs>
        <w:spacing w:after="0" w:line="240"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Синонимия в русском языке. Типы синонимов. Роль синонимов в организации речи.</w:t>
      </w:r>
    </w:p>
    <w:p w14:paraId="584A97CF" w14:textId="77777777" w:rsidR="00967AC7" w:rsidRPr="0075419F" w:rsidRDefault="00967AC7" w:rsidP="00967AC7">
      <w:pPr>
        <w:tabs>
          <w:tab w:val="left" w:pos="142"/>
        </w:tabs>
        <w:spacing w:after="0" w:line="204" w:lineRule="exact"/>
        <w:ind w:right="-589" w:firstLine="851"/>
        <w:rPr>
          <w:rFonts w:ascii="Times New Roman" w:eastAsia="Symbol" w:hAnsi="Times New Roman" w:cs="Times New Roman"/>
          <w:sz w:val="24"/>
          <w:szCs w:val="24"/>
        </w:rPr>
      </w:pPr>
    </w:p>
    <w:p w14:paraId="40AECF3E"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Старославянизмы и их роль в развитии русского языка.</w:t>
      </w:r>
    </w:p>
    <w:p w14:paraId="0D515EB5"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Русская фразеология как средство экспрессивности в русском языке.</w:t>
      </w:r>
    </w:p>
    <w:p w14:paraId="05AB0FC9"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proofErr w:type="spellStart"/>
      <w:r w:rsidRPr="0075419F">
        <w:rPr>
          <w:rFonts w:ascii="Times New Roman" w:eastAsia="Arial" w:hAnsi="Times New Roman" w:cs="Times New Roman"/>
          <w:sz w:val="24"/>
          <w:szCs w:val="24"/>
        </w:rPr>
        <w:t>В.И.Даль</w:t>
      </w:r>
      <w:proofErr w:type="spellEnd"/>
      <w:r w:rsidRPr="0075419F">
        <w:rPr>
          <w:rFonts w:ascii="Times New Roman" w:eastAsia="Arial" w:hAnsi="Times New Roman" w:cs="Times New Roman"/>
          <w:sz w:val="24"/>
          <w:szCs w:val="24"/>
        </w:rPr>
        <w:t xml:space="preserve"> как создатель «Словаря живого великорусского языка».</w:t>
      </w:r>
    </w:p>
    <w:p w14:paraId="0E89572F"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Строение русского слова. Способы образования слов в русском языке.</w:t>
      </w:r>
    </w:p>
    <w:p w14:paraId="45E24C4A"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Исторические изменения в структуре слова.</w:t>
      </w:r>
    </w:p>
    <w:p w14:paraId="15957ECA"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Учение о частях речи в русской грамматике.</w:t>
      </w:r>
    </w:p>
    <w:p w14:paraId="232DBEF0"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Грамматические</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нормы</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русского</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языка</w:t>
      </w:r>
      <w:proofErr w:type="spellEnd"/>
      <w:r w:rsidRPr="0075419F">
        <w:rPr>
          <w:rFonts w:ascii="Times New Roman" w:eastAsia="Arial" w:hAnsi="Times New Roman" w:cs="Times New Roman"/>
          <w:sz w:val="24"/>
          <w:szCs w:val="24"/>
          <w:lang w:val="en-US"/>
        </w:rPr>
        <w:t>.</w:t>
      </w:r>
    </w:p>
    <w:p w14:paraId="2D02AF77" w14:textId="77777777" w:rsidR="00967AC7" w:rsidRPr="0075419F" w:rsidRDefault="00967AC7" w:rsidP="00967AC7">
      <w:pPr>
        <w:tabs>
          <w:tab w:val="left" w:pos="142"/>
        </w:tabs>
        <w:spacing w:after="0" w:line="2" w:lineRule="exact"/>
        <w:ind w:right="-589" w:firstLine="851"/>
        <w:rPr>
          <w:rFonts w:ascii="Times New Roman" w:eastAsia="Symbol" w:hAnsi="Times New Roman" w:cs="Times New Roman"/>
          <w:sz w:val="24"/>
          <w:szCs w:val="24"/>
          <w:lang w:val="en-US"/>
        </w:rPr>
      </w:pPr>
    </w:p>
    <w:p w14:paraId="5B123D7F" w14:textId="77777777" w:rsidR="00967AC7" w:rsidRPr="0075419F" w:rsidRDefault="00967AC7" w:rsidP="00967AC7">
      <w:pPr>
        <w:numPr>
          <w:ilvl w:val="0"/>
          <w:numId w:val="23"/>
        </w:numPr>
        <w:tabs>
          <w:tab w:val="left" w:pos="142"/>
        </w:tabs>
        <w:spacing w:after="0" w:line="222"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Лексико-грамматические разряды имен существительных (на материале произведений художественной литературы).</w:t>
      </w:r>
    </w:p>
    <w:p w14:paraId="65CE2619" w14:textId="77777777" w:rsidR="00967AC7" w:rsidRPr="0075419F" w:rsidRDefault="00967AC7" w:rsidP="00967AC7">
      <w:pPr>
        <w:tabs>
          <w:tab w:val="left" w:pos="142"/>
        </w:tabs>
        <w:spacing w:after="0" w:line="2" w:lineRule="exact"/>
        <w:ind w:right="-589" w:firstLine="851"/>
        <w:rPr>
          <w:rFonts w:ascii="Times New Roman" w:eastAsia="Symbol" w:hAnsi="Times New Roman" w:cs="Times New Roman"/>
          <w:sz w:val="24"/>
          <w:szCs w:val="24"/>
        </w:rPr>
      </w:pPr>
    </w:p>
    <w:p w14:paraId="30987BAD" w14:textId="77777777" w:rsidR="00967AC7" w:rsidRPr="0075419F" w:rsidRDefault="00967AC7" w:rsidP="00967AC7">
      <w:pPr>
        <w:numPr>
          <w:ilvl w:val="0"/>
          <w:numId w:val="23"/>
        </w:numPr>
        <w:tabs>
          <w:tab w:val="left" w:pos="142"/>
        </w:tabs>
        <w:spacing w:after="0" w:line="222"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Прилагательные, их разряды, синтаксическая и стилистическая роль (на примере лирики русских поэтов).</w:t>
      </w:r>
    </w:p>
    <w:p w14:paraId="64CD7995"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 xml:space="preserve">Категория наклонения глагола и ее роль в </w:t>
      </w:r>
      <w:proofErr w:type="spellStart"/>
      <w:r w:rsidRPr="0075419F">
        <w:rPr>
          <w:rFonts w:ascii="Times New Roman" w:eastAsia="Arial" w:hAnsi="Times New Roman" w:cs="Times New Roman"/>
          <w:sz w:val="24"/>
          <w:szCs w:val="24"/>
        </w:rPr>
        <w:t>текстообразовании</w:t>
      </w:r>
      <w:proofErr w:type="spellEnd"/>
      <w:r w:rsidRPr="0075419F">
        <w:rPr>
          <w:rFonts w:ascii="Times New Roman" w:eastAsia="Arial" w:hAnsi="Times New Roman" w:cs="Times New Roman"/>
          <w:sz w:val="24"/>
          <w:szCs w:val="24"/>
        </w:rPr>
        <w:t>.</w:t>
      </w:r>
    </w:p>
    <w:p w14:paraId="39BE2BE3" w14:textId="77777777" w:rsidR="00967AC7" w:rsidRPr="0075419F" w:rsidRDefault="00967AC7" w:rsidP="00967AC7">
      <w:pPr>
        <w:numPr>
          <w:ilvl w:val="0"/>
          <w:numId w:val="23"/>
        </w:numPr>
        <w:tabs>
          <w:tab w:val="left" w:pos="142"/>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Вопрос о причастии и деепричастии в русской грамматике.</w:t>
      </w:r>
    </w:p>
    <w:p w14:paraId="4FA66660" w14:textId="77777777" w:rsidR="00967AC7" w:rsidRPr="0075419F" w:rsidRDefault="00967AC7" w:rsidP="00967AC7">
      <w:pPr>
        <w:tabs>
          <w:tab w:val="left" w:pos="142"/>
        </w:tabs>
        <w:spacing w:after="0" w:line="2" w:lineRule="exact"/>
        <w:ind w:right="-589" w:firstLine="851"/>
        <w:rPr>
          <w:rFonts w:ascii="Times New Roman" w:eastAsia="Symbol" w:hAnsi="Times New Roman" w:cs="Times New Roman"/>
          <w:sz w:val="24"/>
          <w:szCs w:val="24"/>
        </w:rPr>
      </w:pPr>
    </w:p>
    <w:p w14:paraId="3DB25295" w14:textId="77777777" w:rsidR="00967AC7" w:rsidRPr="0075419F" w:rsidRDefault="00967AC7" w:rsidP="00967AC7">
      <w:pPr>
        <w:numPr>
          <w:ilvl w:val="0"/>
          <w:numId w:val="23"/>
        </w:numPr>
        <w:tabs>
          <w:tab w:val="left" w:pos="142"/>
        </w:tabs>
        <w:spacing w:after="0" w:line="222"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Наречия и слова категории состояния: семантика, синтаксические функции, употребление.</w:t>
      </w:r>
    </w:p>
    <w:p w14:paraId="7D16F292"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Слова-омонимы в морфологии русского языка.</w:t>
      </w:r>
    </w:p>
    <w:p w14:paraId="7464C013"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Роль словосочетания в построении предложения.</w:t>
      </w:r>
    </w:p>
    <w:p w14:paraId="58298E9D" w14:textId="77777777" w:rsidR="00967AC7" w:rsidRPr="0075419F" w:rsidRDefault="00967AC7" w:rsidP="00967AC7">
      <w:pPr>
        <w:tabs>
          <w:tab w:val="left" w:pos="284"/>
        </w:tabs>
        <w:spacing w:after="0" w:line="2" w:lineRule="exact"/>
        <w:ind w:right="-589" w:firstLine="851"/>
        <w:rPr>
          <w:rFonts w:ascii="Times New Roman" w:eastAsia="Symbol" w:hAnsi="Times New Roman" w:cs="Times New Roman"/>
          <w:sz w:val="24"/>
          <w:szCs w:val="24"/>
        </w:rPr>
      </w:pPr>
    </w:p>
    <w:p w14:paraId="4D5104A9" w14:textId="77777777" w:rsidR="00967AC7" w:rsidRPr="0075419F" w:rsidRDefault="00967AC7" w:rsidP="00967AC7">
      <w:pPr>
        <w:numPr>
          <w:ilvl w:val="0"/>
          <w:numId w:val="23"/>
        </w:numPr>
        <w:tabs>
          <w:tab w:val="left" w:pos="284"/>
        </w:tabs>
        <w:spacing w:after="0" w:line="222"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Односоставные предложения в русском языке: особенности структуры и семантики.</w:t>
      </w:r>
    </w:p>
    <w:p w14:paraId="382CA940"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Синтаксическая</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роль</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инфинитива</w:t>
      </w:r>
      <w:proofErr w:type="spellEnd"/>
      <w:r w:rsidRPr="0075419F">
        <w:rPr>
          <w:rFonts w:ascii="Times New Roman" w:eastAsia="Arial" w:hAnsi="Times New Roman" w:cs="Times New Roman"/>
          <w:sz w:val="24"/>
          <w:szCs w:val="24"/>
          <w:lang w:val="en-US"/>
        </w:rPr>
        <w:t>.</w:t>
      </w:r>
    </w:p>
    <w:p w14:paraId="2465DEA2"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Предложения с однородными членами и их функции в речи.</w:t>
      </w:r>
    </w:p>
    <w:p w14:paraId="731AB348"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Обособленные члены предложения и их роль в организации текста.</w:t>
      </w:r>
    </w:p>
    <w:p w14:paraId="625CC777"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Структура и стилистическая роль вводных и вставных конструкций.</w:t>
      </w:r>
    </w:p>
    <w:p w14:paraId="1C5D193E"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Монолог и диалог. Особенности построения и употребления.</w:t>
      </w:r>
    </w:p>
    <w:p w14:paraId="3A9E2069"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Синонимика</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простых</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предложений</w:t>
      </w:r>
      <w:proofErr w:type="spellEnd"/>
      <w:r w:rsidRPr="0075419F">
        <w:rPr>
          <w:rFonts w:ascii="Times New Roman" w:eastAsia="Arial" w:hAnsi="Times New Roman" w:cs="Times New Roman"/>
          <w:sz w:val="24"/>
          <w:szCs w:val="24"/>
          <w:lang w:val="en-US"/>
        </w:rPr>
        <w:t>.</w:t>
      </w:r>
    </w:p>
    <w:p w14:paraId="5F4E4185"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lang w:val="en-US"/>
        </w:rPr>
      </w:pPr>
      <w:proofErr w:type="spellStart"/>
      <w:r w:rsidRPr="0075419F">
        <w:rPr>
          <w:rFonts w:ascii="Times New Roman" w:eastAsia="Arial" w:hAnsi="Times New Roman" w:cs="Times New Roman"/>
          <w:sz w:val="24"/>
          <w:szCs w:val="24"/>
          <w:lang w:val="en-US"/>
        </w:rPr>
        <w:t>Синонимика</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сложных</w:t>
      </w:r>
      <w:proofErr w:type="spellEnd"/>
      <w:r w:rsidRPr="0075419F">
        <w:rPr>
          <w:rFonts w:ascii="Times New Roman" w:eastAsia="Arial" w:hAnsi="Times New Roman" w:cs="Times New Roman"/>
          <w:sz w:val="24"/>
          <w:szCs w:val="24"/>
          <w:lang w:val="en-US"/>
        </w:rPr>
        <w:t xml:space="preserve"> </w:t>
      </w:r>
      <w:proofErr w:type="spellStart"/>
      <w:r w:rsidRPr="0075419F">
        <w:rPr>
          <w:rFonts w:ascii="Times New Roman" w:eastAsia="Arial" w:hAnsi="Times New Roman" w:cs="Times New Roman"/>
          <w:sz w:val="24"/>
          <w:szCs w:val="24"/>
          <w:lang w:val="en-US"/>
        </w:rPr>
        <w:t>предложений</w:t>
      </w:r>
      <w:proofErr w:type="spellEnd"/>
      <w:r w:rsidRPr="0075419F">
        <w:rPr>
          <w:rFonts w:ascii="Times New Roman" w:eastAsia="Arial" w:hAnsi="Times New Roman" w:cs="Times New Roman"/>
          <w:sz w:val="24"/>
          <w:szCs w:val="24"/>
          <w:lang w:val="en-US"/>
        </w:rPr>
        <w:t>.</w:t>
      </w:r>
    </w:p>
    <w:p w14:paraId="5834824D"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Использование сложных предложений в речи.</w:t>
      </w:r>
    </w:p>
    <w:p w14:paraId="7177AEE5"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Способы введения чужой речи в текст.</w:t>
      </w:r>
    </w:p>
    <w:p w14:paraId="177D68C0" w14:textId="77777777" w:rsidR="00967AC7" w:rsidRPr="0075419F" w:rsidRDefault="00967AC7" w:rsidP="00967AC7">
      <w:pPr>
        <w:numPr>
          <w:ilvl w:val="0"/>
          <w:numId w:val="23"/>
        </w:numPr>
        <w:tabs>
          <w:tab w:val="left" w:pos="284"/>
        </w:tabs>
        <w:spacing w:after="0" w:line="216"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Русская пунктуация и ее назначение.</w:t>
      </w:r>
    </w:p>
    <w:p w14:paraId="41285468" w14:textId="77777777" w:rsidR="00967AC7" w:rsidRPr="0075419F" w:rsidRDefault="00967AC7" w:rsidP="00967AC7">
      <w:pPr>
        <w:tabs>
          <w:tab w:val="left" w:pos="284"/>
        </w:tabs>
        <w:spacing w:after="0" w:line="2" w:lineRule="exact"/>
        <w:ind w:right="-589" w:firstLine="851"/>
        <w:rPr>
          <w:rFonts w:ascii="Times New Roman" w:eastAsia="Symbol" w:hAnsi="Times New Roman" w:cs="Times New Roman"/>
          <w:sz w:val="24"/>
          <w:szCs w:val="24"/>
        </w:rPr>
      </w:pPr>
    </w:p>
    <w:p w14:paraId="433AFEA3" w14:textId="77777777" w:rsidR="00967AC7" w:rsidRPr="0075419F" w:rsidRDefault="00967AC7" w:rsidP="00967AC7">
      <w:pPr>
        <w:numPr>
          <w:ilvl w:val="0"/>
          <w:numId w:val="23"/>
        </w:numPr>
        <w:tabs>
          <w:tab w:val="left" w:pos="284"/>
        </w:tabs>
        <w:spacing w:after="0" w:line="240" w:lineRule="auto"/>
        <w:ind w:left="567" w:right="-589" w:hanging="283"/>
        <w:rPr>
          <w:rFonts w:ascii="Times New Roman" w:eastAsia="Symbol" w:hAnsi="Times New Roman" w:cs="Times New Roman"/>
          <w:sz w:val="24"/>
          <w:szCs w:val="24"/>
        </w:rPr>
      </w:pPr>
      <w:r w:rsidRPr="0075419F">
        <w:rPr>
          <w:rFonts w:ascii="Times New Roman" w:eastAsia="Arial" w:hAnsi="Times New Roman" w:cs="Times New Roman"/>
          <w:sz w:val="24"/>
          <w:szCs w:val="24"/>
        </w:rPr>
        <w:t>Порядок слов в предложении и его роль в организации художественного текста.</w:t>
      </w:r>
    </w:p>
    <w:p w14:paraId="69FB0B15" w14:textId="77777777" w:rsidR="00967AC7" w:rsidRDefault="00967AC7">
      <w:pPr>
        <w:rPr>
          <w:rFonts w:ascii="Times New Roman" w:eastAsiaTheme="majorEastAsia" w:hAnsi="Times New Roman" w:cs="Times New Roman"/>
          <w:b/>
          <w:bCs/>
          <w:sz w:val="24"/>
          <w:szCs w:val="24"/>
        </w:rPr>
      </w:pPr>
    </w:p>
    <w:p w14:paraId="59874383" w14:textId="150B597B" w:rsidR="00967AC7" w:rsidRDefault="00967AC7" w:rsidP="00967AC7">
      <w:pPr>
        <w:pStyle w:val="1"/>
        <w:spacing w:before="0" w:line="240" w:lineRule="auto"/>
        <w:ind w:left="1415"/>
        <w:jc w:val="right"/>
        <w:rPr>
          <w:rFonts w:ascii="Times New Roman" w:hAnsi="Times New Roman" w:cs="Times New Roman"/>
          <w:b/>
          <w:bCs/>
          <w:color w:val="auto"/>
          <w:sz w:val="24"/>
          <w:szCs w:val="24"/>
        </w:rPr>
      </w:pPr>
      <w:r>
        <w:rPr>
          <w:rFonts w:ascii="Times New Roman" w:hAnsi="Times New Roman" w:cs="Times New Roman"/>
          <w:b/>
          <w:bCs/>
          <w:color w:val="auto"/>
          <w:sz w:val="24"/>
          <w:szCs w:val="24"/>
        </w:rPr>
        <w:t>Приложение 2</w:t>
      </w:r>
    </w:p>
    <w:p w14:paraId="5B359401" w14:textId="181147C5" w:rsidR="00DB0C17" w:rsidRDefault="00DB0C17" w:rsidP="00967AC7">
      <w:pPr>
        <w:pStyle w:val="1"/>
        <w:spacing w:before="0" w:line="240" w:lineRule="auto"/>
        <w:ind w:left="1415"/>
        <w:jc w:val="center"/>
        <w:rPr>
          <w:rFonts w:ascii="Times New Roman" w:hAnsi="Times New Roman" w:cs="Times New Roman"/>
          <w:b/>
          <w:bCs/>
          <w:color w:val="auto"/>
          <w:sz w:val="24"/>
          <w:szCs w:val="24"/>
          <w:shd w:val="clear" w:color="auto" w:fill="FFFFFF"/>
        </w:rPr>
      </w:pPr>
      <w:r w:rsidRPr="00C533E2">
        <w:rPr>
          <w:rFonts w:ascii="Times New Roman" w:hAnsi="Times New Roman" w:cs="Times New Roman"/>
          <w:b/>
          <w:bCs/>
          <w:color w:val="auto"/>
          <w:sz w:val="24"/>
          <w:szCs w:val="24"/>
        </w:rPr>
        <w:t xml:space="preserve">Фонды оценочных средств </w:t>
      </w:r>
      <w:r w:rsidRPr="00C533E2">
        <w:rPr>
          <w:rFonts w:ascii="Times New Roman" w:hAnsi="Times New Roman" w:cs="Times New Roman"/>
          <w:b/>
          <w:bCs/>
          <w:color w:val="auto"/>
          <w:sz w:val="24"/>
          <w:szCs w:val="24"/>
          <w:shd w:val="clear" w:color="auto" w:fill="FFFFFF"/>
        </w:rPr>
        <w:t>по</w:t>
      </w:r>
      <w:bookmarkEnd w:id="5"/>
      <w:bookmarkEnd w:id="6"/>
      <w:r w:rsidR="00B9475B" w:rsidRPr="00C533E2">
        <w:rPr>
          <w:rFonts w:ascii="Times New Roman" w:hAnsi="Times New Roman" w:cs="Times New Roman"/>
          <w:b/>
          <w:bCs/>
          <w:color w:val="auto"/>
          <w:sz w:val="24"/>
          <w:szCs w:val="24"/>
          <w:shd w:val="clear" w:color="auto" w:fill="FFFFFF"/>
        </w:rPr>
        <w:t xml:space="preserve"> профессии </w:t>
      </w:r>
      <w:r w:rsidR="00C533E2" w:rsidRPr="00C533E2">
        <w:rPr>
          <w:rFonts w:ascii="Times New Roman" w:hAnsi="Times New Roman" w:cs="Times New Roman"/>
          <w:b/>
          <w:bCs/>
          <w:color w:val="auto"/>
          <w:sz w:val="24"/>
          <w:szCs w:val="24"/>
          <w:shd w:val="clear" w:color="auto" w:fill="FFFFFF"/>
        </w:rPr>
        <w:t>23.01.17 Мастер по ремонту и обслуживанию автомобилей"</w:t>
      </w:r>
    </w:p>
    <w:p w14:paraId="3F23CFC9" w14:textId="15AD6FBB" w:rsidR="00C533E2" w:rsidRPr="00C533E2" w:rsidRDefault="00C533E2" w:rsidP="00C533E2">
      <w:pPr>
        <w:spacing w:after="0" w:line="240" w:lineRule="auto"/>
        <w:ind w:firstLine="708"/>
        <w:jc w:val="both"/>
        <w:rPr>
          <w:rFonts w:ascii="Times New Roman" w:eastAsia="Calibri" w:hAnsi="Times New Roman" w:cs="Times New Roman"/>
          <w:bCs/>
          <w:sz w:val="24"/>
          <w:szCs w:val="24"/>
          <w:shd w:val="clear" w:color="auto" w:fill="FFFFFF"/>
        </w:rPr>
      </w:pPr>
      <w:r w:rsidRPr="00C533E2">
        <w:rPr>
          <w:rFonts w:ascii="Times New Roman" w:eastAsia="Calibri" w:hAnsi="Times New Roman" w:cs="Times New Roman"/>
          <w:sz w:val="24"/>
          <w:szCs w:val="24"/>
        </w:rPr>
        <w:t xml:space="preserve">Фонды оценочных средств (далее – ФОС) представлены в виде междисциплинарных заданий, направленные </w:t>
      </w:r>
      <w:r w:rsidRPr="00C533E2">
        <w:rPr>
          <w:rFonts w:ascii="Times New Roman" w:eastAsia="Calibri" w:hAnsi="Times New Roman" w:cs="Times New Roman"/>
          <w:sz w:val="24"/>
          <w:szCs w:val="24"/>
          <w:shd w:val="clear" w:color="auto" w:fill="FFFFFF"/>
        </w:rPr>
        <w:t xml:space="preserve">на контроль качества и управление процессами достижения ЛР, МР и </w:t>
      </w:r>
      <w:proofErr w:type="gramStart"/>
      <w:r w:rsidRPr="00C533E2">
        <w:rPr>
          <w:rFonts w:ascii="Times New Roman" w:eastAsia="Calibri" w:hAnsi="Times New Roman" w:cs="Times New Roman"/>
          <w:sz w:val="24"/>
          <w:szCs w:val="24"/>
          <w:shd w:val="clear" w:color="auto" w:fill="FFFFFF"/>
        </w:rPr>
        <w:t>ПР</w:t>
      </w:r>
      <w:proofErr w:type="gramEnd"/>
      <w:r w:rsidRPr="00C533E2">
        <w:rPr>
          <w:rFonts w:ascii="Times New Roman" w:eastAsia="Calibri" w:hAnsi="Times New Roman" w:cs="Times New Roman"/>
          <w:sz w:val="24"/>
          <w:szCs w:val="24"/>
          <w:shd w:val="clear" w:color="auto" w:fill="FFFFFF"/>
        </w:rPr>
        <w:t xml:space="preserve">, а также создание условий для формирования ОК у обучающихся посредством промежуточной аттестации. ФОС разработаны с опорой на синхронизированные образовательные результаты, с учетом профиля обучения, уровня освоения общеобразовательной дисциплины «Русский язык» и профессиональной направленности образовательной программы по профессии </w:t>
      </w:r>
      <w:r w:rsidRPr="00C533E2">
        <w:rPr>
          <w:rFonts w:ascii="Times New Roman" w:eastAsia="Calibri" w:hAnsi="Times New Roman" w:cs="Times New Roman"/>
          <w:bCs/>
          <w:sz w:val="24"/>
          <w:szCs w:val="24"/>
          <w:shd w:val="clear" w:color="auto" w:fill="FFFFFF"/>
        </w:rPr>
        <w:t>23.01.17 «Мастер по ремонту и облуживанию автомобилей»</w:t>
      </w:r>
    </w:p>
    <w:p w14:paraId="4CA1BE94" w14:textId="77777777" w:rsidR="00C533E2" w:rsidRPr="00C533E2" w:rsidRDefault="00C533E2" w:rsidP="00C533E2">
      <w:pPr>
        <w:spacing w:after="0" w:line="240" w:lineRule="auto"/>
        <w:jc w:val="right"/>
        <w:rPr>
          <w:rFonts w:ascii="Times New Roman" w:eastAsia="Calibri" w:hAnsi="Times New Roman" w:cs="Times New Roman"/>
          <w:color w:val="000000"/>
          <w:sz w:val="24"/>
          <w:szCs w:val="24"/>
        </w:rPr>
      </w:pPr>
      <w:bookmarkStart w:id="7" w:name="_GoBack"/>
      <w:bookmarkEnd w:id="7"/>
      <w:r w:rsidRPr="00C533E2">
        <w:rPr>
          <w:rFonts w:ascii="Times New Roman" w:eastAsia="Calibri" w:hAnsi="Times New Roman" w:cs="Times New Roman"/>
          <w:color w:val="000000"/>
          <w:sz w:val="24"/>
          <w:szCs w:val="24"/>
        </w:rPr>
        <w:t>Таблица 6</w:t>
      </w:r>
    </w:p>
    <w:tbl>
      <w:tblPr>
        <w:tblStyle w:val="4"/>
        <w:tblW w:w="9493" w:type="dxa"/>
        <w:tblLook w:val="04A0" w:firstRow="1" w:lastRow="0" w:firstColumn="1" w:lastColumn="0" w:noHBand="0" w:noVBand="1"/>
      </w:tblPr>
      <w:tblGrid>
        <w:gridCol w:w="2612"/>
        <w:gridCol w:w="2108"/>
        <w:gridCol w:w="4773"/>
      </w:tblGrid>
      <w:tr w:rsidR="00C533E2" w:rsidRPr="00C533E2" w14:paraId="331A55B8" w14:textId="77777777" w:rsidTr="00C533E2">
        <w:trPr>
          <w:trHeight w:val="887"/>
        </w:trPr>
        <w:tc>
          <w:tcPr>
            <w:tcW w:w="2612" w:type="dxa"/>
            <w:tcBorders>
              <w:top w:val="single" w:sz="4" w:space="0" w:color="auto"/>
              <w:left w:val="single" w:sz="4" w:space="0" w:color="auto"/>
              <w:bottom w:val="single" w:sz="4" w:space="0" w:color="auto"/>
              <w:right w:val="single" w:sz="4" w:space="0" w:color="auto"/>
            </w:tcBorders>
            <w:hideMark/>
          </w:tcPr>
          <w:p w14:paraId="74191731" w14:textId="77777777" w:rsidR="00C533E2" w:rsidRPr="00C533E2" w:rsidRDefault="00C533E2" w:rsidP="00C533E2">
            <w:pPr>
              <w:spacing w:after="160" w:line="259" w:lineRule="auto"/>
              <w:contextualSpacing/>
              <w:jc w:val="center"/>
              <w:rPr>
                <w:rFonts w:ascii="Times New Roman" w:eastAsia="Calibri" w:hAnsi="Times New Roman" w:cs="Times New Roman"/>
                <w:b/>
                <w:bCs/>
                <w:color w:val="000000"/>
                <w:sz w:val="24"/>
                <w:szCs w:val="24"/>
              </w:rPr>
            </w:pPr>
            <w:r w:rsidRPr="00C533E2">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019BB46E" w14:textId="77777777" w:rsidR="00C533E2" w:rsidRPr="00C533E2" w:rsidRDefault="00C533E2" w:rsidP="00C533E2">
            <w:pPr>
              <w:spacing w:after="160" w:line="259" w:lineRule="auto"/>
              <w:contextualSpacing/>
              <w:jc w:val="center"/>
              <w:rPr>
                <w:rFonts w:ascii="Times New Roman" w:eastAsia="Times New Roman" w:hAnsi="Times New Roman" w:cs="Times New Roman"/>
                <w:b/>
                <w:bCs/>
                <w:color w:val="000000"/>
                <w:sz w:val="24"/>
                <w:szCs w:val="24"/>
              </w:rPr>
            </w:pPr>
            <w:r w:rsidRPr="00C533E2">
              <w:rPr>
                <w:rFonts w:ascii="Times New Roman" w:eastAsia="Calibri" w:hAnsi="Times New Roman" w:cs="Times New Roman"/>
                <w:b/>
                <w:bCs/>
                <w:color w:val="000000"/>
                <w:sz w:val="24"/>
                <w:szCs w:val="24"/>
              </w:rPr>
              <w:t>Коды образовательных результатов</w:t>
            </w:r>
          </w:p>
          <w:p w14:paraId="4D659CBA" w14:textId="77777777" w:rsidR="00C533E2" w:rsidRPr="00C533E2" w:rsidRDefault="00C533E2" w:rsidP="00C533E2">
            <w:pPr>
              <w:spacing w:after="160" w:line="259" w:lineRule="auto"/>
              <w:contextualSpacing/>
              <w:jc w:val="center"/>
              <w:rPr>
                <w:rFonts w:ascii="Times New Roman" w:eastAsia="Calibri" w:hAnsi="Times New Roman" w:cs="Times New Roman"/>
                <w:b/>
                <w:bCs/>
                <w:color w:val="000000"/>
                <w:sz w:val="24"/>
                <w:szCs w:val="24"/>
              </w:rPr>
            </w:pPr>
            <w:r w:rsidRPr="00C533E2">
              <w:rPr>
                <w:rFonts w:ascii="Times New Roman" w:eastAsia="Calibri" w:hAnsi="Times New Roman" w:cs="Times New Roman"/>
                <w:b/>
                <w:bCs/>
                <w:color w:val="000000"/>
                <w:sz w:val="24"/>
                <w:szCs w:val="24"/>
              </w:rPr>
              <w:t xml:space="preserve">(ЛР, МР, </w:t>
            </w:r>
            <w:proofErr w:type="gramStart"/>
            <w:r w:rsidRPr="00C533E2">
              <w:rPr>
                <w:rFonts w:ascii="Times New Roman" w:eastAsia="Calibri" w:hAnsi="Times New Roman" w:cs="Times New Roman"/>
                <w:b/>
                <w:bCs/>
                <w:color w:val="000000"/>
                <w:sz w:val="24"/>
                <w:szCs w:val="24"/>
              </w:rPr>
              <w:t>ПР</w:t>
            </w:r>
            <w:proofErr w:type="gramEnd"/>
            <w:r w:rsidRPr="00C533E2">
              <w:rPr>
                <w:rFonts w:ascii="Times New Roman" w:eastAsia="Calibri" w:hAnsi="Times New Roman" w:cs="Times New Roman"/>
                <w:b/>
                <w:bCs/>
                <w:color w:val="000000"/>
                <w:sz w:val="24"/>
                <w:szCs w:val="24"/>
              </w:rPr>
              <w:t>, ОК, ПК)</w:t>
            </w:r>
          </w:p>
        </w:tc>
        <w:tc>
          <w:tcPr>
            <w:tcW w:w="4773" w:type="dxa"/>
            <w:tcBorders>
              <w:top w:val="single" w:sz="4" w:space="0" w:color="auto"/>
              <w:left w:val="single" w:sz="4" w:space="0" w:color="auto"/>
              <w:bottom w:val="single" w:sz="4" w:space="0" w:color="auto"/>
              <w:right w:val="single" w:sz="4" w:space="0" w:color="auto"/>
            </w:tcBorders>
            <w:hideMark/>
          </w:tcPr>
          <w:p w14:paraId="4E3A7153" w14:textId="77777777" w:rsidR="00C533E2" w:rsidRPr="00C533E2" w:rsidRDefault="00C533E2" w:rsidP="00C533E2">
            <w:pPr>
              <w:spacing w:after="160" w:line="259" w:lineRule="auto"/>
              <w:contextualSpacing/>
              <w:jc w:val="center"/>
              <w:rPr>
                <w:rFonts w:ascii="Times New Roman" w:eastAsia="Calibri" w:hAnsi="Times New Roman" w:cs="Times New Roman"/>
                <w:b/>
                <w:bCs/>
                <w:color w:val="000000"/>
                <w:sz w:val="24"/>
                <w:szCs w:val="24"/>
              </w:rPr>
            </w:pPr>
            <w:r w:rsidRPr="00C533E2">
              <w:rPr>
                <w:rFonts w:ascii="Times New Roman" w:eastAsia="Calibri" w:hAnsi="Times New Roman" w:cs="Times New Roman"/>
                <w:b/>
                <w:bCs/>
                <w:color w:val="000000"/>
                <w:sz w:val="24"/>
                <w:szCs w:val="24"/>
              </w:rPr>
              <w:t>Варианты междисциплинарных заданий</w:t>
            </w:r>
          </w:p>
        </w:tc>
      </w:tr>
      <w:tr w:rsidR="00C533E2" w:rsidRPr="00C533E2" w14:paraId="3845AC28" w14:textId="77777777" w:rsidTr="00C533E2">
        <w:trPr>
          <w:trHeight w:val="887"/>
        </w:trPr>
        <w:tc>
          <w:tcPr>
            <w:tcW w:w="2612" w:type="dxa"/>
            <w:tcBorders>
              <w:top w:val="single" w:sz="4" w:space="0" w:color="auto"/>
              <w:left w:val="single" w:sz="4" w:space="0" w:color="auto"/>
              <w:bottom w:val="single" w:sz="4" w:space="0" w:color="auto"/>
              <w:right w:val="single" w:sz="4" w:space="0" w:color="auto"/>
            </w:tcBorders>
            <w:hideMark/>
          </w:tcPr>
          <w:p w14:paraId="14574226" w14:textId="77777777"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Раздел № 1 Язык и речь. Функциональные стили речи</w:t>
            </w:r>
          </w:p>
          <w:p w14:paraId="72915829" w14:textId="77777777"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Тема № 4. Текст как произведение речи. Признаки, структура текста.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p>
          <w:p w14:paraId="4CF00B1D" w14:textId="77777777"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Функционально-смысловые типы речи (повествование, описание, рассуждение).</w:t>
            </w:r>
          </w:p>
          <w:p w14:paraId="2FE738DE" w14:textId="77777777" w:rsidR="00C533E2" w:rsidRPr="00C533E2" w:rsidRDefault="00C533E2" w:rsidP="00C533E2">
            <w:pPr>
              <w:spacing w:after="160" w:line="259" w:lineRule="auto"/>
              <w:contextualSpacing/>
              <w:rPr>
                <w:rFonts w:ascii="Times New Roman" w:eastAsia="Calibri" w:hAnsi="Times New Roman" w:cs="Times New Roman"/>
                <w:bCs/>
                <w:color w:val="000000"/>
                <w:sz w:val="24"/>
                <w:szCs w:val="24"/>
              </w:rPr>
            </w:pPr>
            <w:r w:rsidRPr="00C533E2">
              <w:rPr>
                <w:rFonts w:ascii="Times New Roman" w:eastAsia="Calibri" w:hAnsi="Times New Roman" w:cs="Times New Roman"/>
                <w:color w:val="000000"/>
                <w:sz w:val="24"/>
                <w:szCs w:val="24"/>
              </w:rPr>
              <w:t>Лингвостилистический анализ текста</w:t>
            </w:r>
          </w:p>
        </w:tc>
        <w:tc>
          <w:tcPr>
            <w:tcW w:w="2108" w:type="dxa"/>
            <w:tcBorders>
              <w:top w:val="single" w:sz="4" w:space="0" w:color="auto"/>
              <w:left w:val="single" w:sz="4" w:space="0" w:color="auto"/>
              <w:bottom w:val="single" w:sz="4" w:space="0" w:color="auto"/>
              <w:right w:val="single" w:sz="4" w:space="0" w:color="auto"/>
            </w:tcBorders>
            <w:hideMark/>
          </w:tcPr>
          <w:p w14:paraId="547D749D" w14:textId="77777777" w:rsidR="00C533E2" w:rsidRPr="00C533E2" w:rsidRDefault="00C533E2" w:rsidP="00C533E2">
            <w:pPr>
              <w:spacing w:after="160" w:line="259" w:lineRule="auto"/>
              <w:jc w:val="both"/>
              <w:rPr>
                <w:rFonts w:ascii="Times New Roman" w:eastAsia="Times New Roman" w:hAnsi="Times New Roman" w:cs="Times New Roman"/>
                <w:iCs/>
                <w:sz w:val="24"/>
                <w:szCs w:val="24"/>
              </w:rPr>
            </w:pPr>
            <w:proofErr w:type="gramStart"/>
            <w:r w:rsidRPr="00C533E2">
              <w:rPr>
                <w:rFonts w:ascii="Times New Roman" w:eastAsia="Calibri" w:hAnsi="Times New Roman" w:cs="Times New Roman"/>
                <w:iCs/>
                <w:sz w:val="24"/>
                <w:szCs w:val="24"/>
              </w:rPr>
              <w:t>ОК</w:t>
            </w:r>
            <w:proofErr w:type="gramEnd"/>
            <w:r w:rsidRPr="00C533E2">
              <w:rPr>
                <w:rFonts w:ascii="Times New Roman" w:eastAsia="Calibri" w:hAnsi="Times New Roman" w:cs="Times New Roman"/>
                <w:iCs/>
                <w:sz w:val="24"/>
                <w:szCs w:val="24"/>
              </w:rPr>
              <w:t xml:space="preserve"> 4</w:t>
            </w:r>
          </w:p>
          <w:p w14:paraId="603386C0" w14:textId="77777777" w:rsidR="00C533E2" w:rsidRPr="00C533E2" w:rsidRDefault="00C533E2" w:rsidP="00C533E2">
            <w:pPr>
              <w:spacing w:after="160" w:line="259" w:lineRule="auto"/>
              <w:jc w:val="both"/>
              <w:rPr>
                <w:rFonts w:ascii="Times New Roman" w:eastAsia="Calibri" w:hAnsi="Times New Roman" w:cs="Times New Roman"/>
                <w:iCs/>
                <w:sz w:val="24"/>
                <w:szCs w:val="24"/>
              </w:rPr>
            </w:pPr>
            <w:r w:rsidRPr="00C533E2">
              <w:rPr>
                <w:rFonts w:ascii="Times New Roman" w:eastAsia="Calibri" w:hAnsi="Times New Roman" w:cs="Times New Roman"/>
                <w:iCs/>
                <w:sz w:val="24"/>
                <w:szCs w:val="24"/>
              </w:rPr>
              <w:t>ЛР 06</w:t>
            </w:r>
          </w:p>
          <w:p w14:paraId="33C55EF9" w14:textId="77777777" w:rsidR="00C533E2" w:rsidRPr="00C533E2" w:rsidRDefault="00C533E2" w:rsidP="00C533E2">
            <w:pPr>
              <w:spacing w:after="160" w:line="259" w:lineRule="auto"/>
              <w:jc w:val="both"/>
              <w:rPr>
                <w:rFonts w:ascii="Times New Roman" w:eastAsia="Calibri" w:hAnsi="Times New Roman" w:cs="Times New Roman"/>
                <w:iCs/>
                <w:sz w:val="24"/>
                <w:szCs w:val="24"/>
              </w:rPr>
            </w:pPr>
            <w:r w:rsidRPr="00C533E2">
              <w:rPr>
                <w:rFonts w:ascii="Times New Roman" w:eastAsia="Calibri" w:hAnsi="Times New Roman" w:cs="Times New Roman"/>
                <w:iCs/>
                <w:sz w:val="24"/>
                <w:szCs w:val="24"/>
              </w:rPr>
              <w:t>МР 02</w:t>
            </w:r>
          </w:p>
          <w:p w14:paraId="6F8DFD0A" w14:textId="77777777" w:rsidR="00C533E2" w:rsidRDefault="00C533E2" w:rsidP="00C533E2">
            <w:pPr>
              <w:spacing w:after="160" w:line="259" w:lineRule="auto"/>
              <w:contextualSpacing/>
              <w:jc w:val="both"/>
              <w:rPr>
                <w:rFonts w:ascii="Times New Roman" w:eastAsia="Calibri" w:hAnsi="Times New Roman" w:cs="Times New Roman"/>
                <w:iCs/>
                <w:sz w:val="24"/>
                <w:szCs w:val="24"/>
              </w:rPr>
            </w:pPr>
            <w:r w:rsidRPr="00C533E2">
              <w:rPr>
                <w:rFonts w:ascii="Times New Roman" w:eastAsia="Calibri" w:hAnsi="Times New Roman" w:cs="Times New Roman"/>
                <w:iCs/>
                <w:sz w:val="24"/>
                <w:szCs w:val="24"/>
              </w:rPr>
              <w:t>ПРб.04</w:t>
            </w:r>
          </w:p>
          <w:p w14:paraId="353167CA" w14:textId="77777777" w:rsidR="00DA6E68" w:rsidRDefault="00DA6E68" w:rsidP="00C533E2">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1.1</w:t>
            </w:r>
          </w:p>
          <w:p w14:paraId="71D8F04C" w14:textId="77777777" w:rsidR="00DA6E68" w:rsidRDefault="00DA6E68" w:rsidP="00C533E2">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1.3</w:t>
            </w:r>
          </w:p>
          <w:p w14:paraId="35D94D86" w14:textId="2B198886" w:rsidR="00DA6E68" w:rsidRPr="00C533E2" w:rsidRDefault="00DA6E68" w:rsidP="00C533E2">
            <w:pPr>
              <w:spacing w:after="160" w:line="259" w:lineRule="auto"/>
              <w:contextualSpacing/>
              <w:jc w:val="both"/>
              <w:rPr>
                <w:rFonts w:ascii="Times New Roman" w:eastAsia="Calibri" w:hAnsi="Times New Roman" w:cs="Times New Roman"/>
                <w:b/>
                <w:bCs/>
                <w:color w:val="000000"/>
                <w:sz w:val="24"/>
                <w:szCs w:val="24"/>
              </w:rPr>
            </w:pPr>
            <w:r>
              <w:rPr>
                <w:rFonts w:ascii="Times New Roman" w:eastAsia="Calibri" w:hAnsi="Times New Roman" w:cs="Times New Roman"/>
                <w:iCs/>
                <w:sz w:val="24"/>
                <w:szCs w:val="24"/>
              </w:rPr>
              <w:t>ПК 2.1</w:t>
            </w:r>
          </w:p>
        </w:tc>
        <w:tc>
          <w:tcPr>
            <w:tcW w:w="4773" w:type="dxa"/>
            <w:tcBorders>
              <w:top w:val="single" w:sz="4" w:space="0" w:color="auto"/>
              <w:left w:val="single" w:sz="4" w:space="0" w:color="auto"/>
              <w:bottom w:val="single" w:sz="4" w:space="0" w:color="auto"/>
              <w:right w:val="single" w:sz="4" w:space="0" w:color="auto"/>
            </w:tcBorders>
            <w:hideMark/>
          </w:tcPr>
          <w:p w14:paraId="6C7FEA10" w14:textId="77777777" w:rsidR="00C533E2" w:rsidRPr="00C533E2" w:rsidRDefault="00C533E2" w:rsidP="00C533E2">
            <w:pPr>
              <w:spacing w:after="160" w:line="259" w:lineRule="auto"/>
              <w:jc w:val="both"/>
              <w:textAlignment w:val="baseline"/>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Изучите теоретический материал и выполните следующие задания: </w:t>
            </w:r>
          </w:p>
          <w:p w14:paraId="02436698" w14:textId="77777777" w:rsidR="00C533E2" w:rsidRPr="00C533E2" w:rsidRDefault="00C533E2" w:rsidP="00C533E2">
            <w:pPr>
              <w:spacing w:after="160" w:line="259" w:lineRule="auto"/>
              <w:jc w:val="both"/>
              <w:textAlignment w:val="baseline"/>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1. Составьте резюме автомеханика для устройства на вакантное место на станцию технического обслуживания.</w:t>
            </w:r>
          </w:p>
          <w:p w14:paraId="6EC39594" w14:textId="77777777" w:rsidR="00C533E2" w:rsidRPr="00C533E2" w:rsidRDefault="00C533E2" w:rsidP="00C533E2">
            <w:pPr>
              <w:spacing w:after="160" w:line="259" w:lineRule="auto"/>
              <w:jc w:val="both"/>
              <w:textAlignment w:val="baseline"/>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2. Напишите заявление на имя директора СТО об устройстве на работу старшим механиком.</w:t>
            </w:r>
          </w:p>
          <w:p w14:paraId="604E5018" w14:textId="77777777" w:rsidR="00C533E2" w:rsidRPr="00C533E2" w:rsidRDefault="00C533E2" w:rsidP="00C533E2">
            <w:pPr>
              <w:spacing w:after="160" w:line="259" w:lineRule="auto"/>
              <w:jc w:val="both"/>
              <w:textAlignment w:val="baseline"/>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3. </w:t>
            </w:r>
            <w:proofErr w:type="gramStart"/>
            <w:r w:rsidRPr="00C533E2">
              <w:rPr>
                <w:rFonts w:ascii="Times New Roman" w:eastAsia="Calibri" w:hAnsi="Times New Roman" w:cs="Times New Roman"/>
                <w:color w:val="000000"/>
                <w:sz w:val="24"/>
                <w:szCs w:val="24"/>
              </w:rPr>
              <w:t>Напишите заявку-заказ поставщику о необходимости приобретения новых комплектующих для автомобилей.</w:t>
            </w:r>
            <w:proofErr w:type="gramEnd"/>
          </w:p>
          <w:p w14:paraId="376386E8" w14:textId="77777777" w:rsidR="00C533E2" w:rsidRPr="00C533E2" w:rsidRDefault="00C533E2" w:rsidP="00C533E2">
            <w:pPr>
              <w:spacing w:after="160" w:line="259" w:lineRule="auto"/>
              <w:jc w:val="both"/>
              <w:textAlignment w:val="baseline"/>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4. Составьте Акт о списании бракованных деталей.</w:t>
            </w:r>
          </w:p>
          <w:p w14:paraId="003B3220" w14:textId="676593D4" w:rsidR="00C533E2" w:rsidRPr="00C533E2" w:rsidRDefault="00C533E2" w:rsidP="00C533E2">
            <w:pPr>
              <w:spacing w:after="160" w:line="259" w:lineRule="auto"/>
              <w:jc w:val="both"/>
              <w:textAlignment w:val="baseline"/>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5. Составьте библиографический список актуальной научной литературы по </w:t>
            </w:r>
            <w:r>
              <w:rPr>
                <w:rFonts w:ascii="Times New Roman" w:eastAsia="Calibri" w:hAnsi="Times New Roman" w:cs="Times New Roman"/>
                <w:color w:val="000000"/>
                <w:sz w:val="24"/>
                <w:szCs w:val="24"/>
              </w:rPr>
              <w:t xml:space="preserve">профессии </w:t>
            </w:r>
            <w:r w:rsidRPr="00C533E2">
              <w:rPr>
                <w:rFonts w:ascii="Times New Roman" w:eastAsia="Calibri" w:hAnsi="Times New Roman" w:cs="Times New Roman"/>
                <w:color w:val="000000"/>
                <w:sz w:val="24"/>
                <w:szCs w:val="24"/>
              </w:rPr>
              <w:t>«Мастер по ремонту и обслуживанию автомобилей»</w:t>
            </w:r>
          </w:p>
          <w:p w14:paraId="79FE9FCE" w14:textId="774BC41E" w:rsidR="00C533E2" w:rsidRPr="00C533E2" w:rsidRDefault="00C533E2" w:rsidP="00C533E2">
            <w:pPr>
              <w:spacing w:after="160" w:line="259" w:lineRule="auto"/>
              <w:contextualSpacing/>
              <w:jc w:val="both"/>
              <w:rPr>
                <w:rFonts w:ascii="Times New Roman" w:eastAsia="Calibri" w:hAnsi="Times New Roman" w:cs="Times New Roman"/>
                <w:b/>
                <w:bCs/>
                <w:color w:val="000000"/>
                <w:sz w:val="24"/>
                <w:szCs w:val="24"/>
              </w:rPr>
            </w:pPr>
            <w:r w:rsidRPr="00C533E2">
              <w:rPr>
                <w:rFonts w:ascii="Times New Roman" w:eastAsia="Calibri" w:hAnsi="Times New Roman" w:cs="Times New Roman"/>
                <w:color w:val="000000"/>
                <w:sz w:val="24"/>
                <w:szCs w:val="24"/>
              </w:rPr>
              <w:t>6.</w:t>
            </w:r>
            <w:r w:rsidRPr="00C533E2">
              <w:rPr>
                <w:rFonts w:ascii="Times New Roman" w:eastAsia="Calibri" w:hAnsi="Times New Roman" w:cs="Times New Roman"/>
                <w:iCs/>
                <w:color w:val="000000"/>
                <w:sz w:val="24"/>
                <w:szCs w:val="24"/>
              </w:rPr>
              <w:t xml:space="preserve"> Сделайте лингвистический анализ научной статьи по актуальным вопросам </w:t>
            </w:r>
            <w:r>
              <w:rPr>
                <w:rFonts w:ascii="Times New Roman" w:eastAsia="Calibri" w:hAnsi="Times New Roman" w:cs="Times New Roman"/>
                <w:iCs/>
                <w:color w:val="000000"/>
                <w:sz w:val="24"/>
                <w:szCs w:val="24"/>
              </w:rPr>
              <w:t xml:space="preserve">профессии </w:t>
            </w:r>
            <w:r w:rsidRPr="00C533E2">
              <w:rPr>
                <w:rFonts w:ascii="Times New Roman" w:eastAsia="Calibri" w:hAnsi="Times New Roman" w:cs="Times New Roman"/>
                <w:iCs/>
                <w:color w:val="000000"/>
                <w:sz w:val="24"/>
                <w:szCs w:val="24"/>
              </w:rPr>
              <w:t>«Мастер по ремонту и обслуживанию автомобилей»</w:t>
            </w:r>
          </w:p>
        </w:tc>
      </w:tr>
      <w:tr w:rsidR="00C533E2" w:rsidRPr="00C533E2" w14:paraId="6435B9D1" w14:textId="77777777" w:rsidTr="00C533E2">
        <w:tc>
          <w:tcPr>
            <w:tcW w:w="2612" w:type="dxa"/>
            <w:tcBorders>
              <w:top w:val="single" w:sz="4" w:space="0" w:color="auto"/>
              <w:left w:val="single" w:sz="4" w:space="0" w:color="auto"/>
              <w:bottom w:val="single" w:sz="4" w:space="0" w:color="auto"/>
              <w:right w:val="single" w:sz="4" w:space="0" w:color="auto"/>
            </w:tcBorders>
            <w:hideMark/>
          </w:tcPr>
          <w:p w14:paraId="63EA483B" w14:textId="2A877ED5"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Раздел № 2. Лексикология и фразеология</w:t>
            </w:r>
          </w:p>
          <w:p w14:paraId="2DE1E723" w14:textId="77777777" w:rsidR="00C533E2" w:rsidRPr="00C533E2" w:rsidRDefault="00C533E2" w:rsidP="00C533E2">
            <w:pPr>
              <w:spacing w:after="160" w:line="259" w:lineRule="auto"/>
              <w:contextualSpacing/>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Тема № 2. Лексика с </w:t>
            </w:r>
            <w:r w:rsidRPr="00C533E2">
              <w:rPr>
                <w:rFonts w:ascii="Times New Roman" w:eastAsia="Calibri" w:hAnsi="Times New Roman" w:cs="Times New Roman"/>
                <w:color w:val="000000"/>
                <w:sz w:val="24"/>
                <w:szCs w:val="24"/>
              </w:rPr>
              <w:lastRenderedPageBreak/>
              <w:t>точки зрения ее употребления: нейтральная, книжная, лексика устной речи (жаргонизмы, арготизмы, диалектизмы). Профессионализмы. Терминологическая лексика</w:t>
            </w:r>
          </w:p>
        </w:tc>
        <w:tc>
          <w:tcPr>
            <w:tcW w:w="2108" w:type="dxa"/>
            <w:tcBorders>
              <w:top w:val="single" w:sz="4" w:space="0" w:color="auto"/>
              <w:left w:val="single" w:sz="4" w:space="0" w:color="auto"/>
              <w:bottom w:val="single" w:sz="4" w:space="0" w:color="auto"/>
              <w:right w:val="single" w:sz="4" w:space="0" w:color="auto"/>
            </w:tcBorders>
            <w:hideMark/>
          </w:tcPr>
          <w:p w14:paraId="4E6CEC2D" w14:textId="77777777" w:rsidR="00C533E2" w:rsidRPr="00C533E2" w:rsidRDefault="00C533E2" w:rsidP="00C533E2">
            <w:pPr>
              <w:spacing w:after="160" w:line="259" w:lineRule="auto"/>
              <w:rPr>
                <w:rFonts w:ascii="Times New Roman" w:eastAsia="Times New Roman" w:hAnsi="Times New Roman" w:cs="Times New Roman"/>
                <w:sz w:val="24"/>
                <w:szCs w:val="24"/>
              </w:rPr>
            </w:pPr>
            <w:proofErr w:type="gramStart"/>
            <w:r w:rsidRPr="00C533E2">
              <w:rPr>
                <w:rFonts w:ascii="Times New Roman" w:eastAsia="Calibri" w:hAnsi="Times New Roman" w:cs="Times New Roman"/>
                <w:sz w:val="24"/>
                <w:szCs w:val="24"/>
              </w:rPr>
              <w:lastRenderedPageBreak/>
              <w:t>ОК</w:t>
            </w:r>
            <w:proofErr w:type="gramEnd"/>
            <w:r w:rsidRPr="00C533E2">
              <w:rPr>
                <w:rFonts w:ascii="Times New Roman" w:eastAsia="Calibri" w:hAnsi="Times New Roman" w:cs="Times New Roman"/>
                <w:sz w:val="24"/>
                <w:szCs w:val="24"/>
              </w:rPr>
              <w:t xml:space="preserve"> 2</w:t>
            </w:r>
          </w:p>
          <w:p w14:paraId="6C2D1F7A"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t>ЛР 01</w:t>
            </w:r>
          </w:p>
          <w:p w14:paraId="1A1D7E1D"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t>МР 01</w:t>
            </w:r>
          </w:p>
          <w:p w14:paraId="787BDC7F"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lastRenderedPageBreak/>
              <w:t>МР 05</w:t>
            </w:r>
          </w:p>
          <w:p w14:paraId="0D9739AD" w14:textId="77777777" w:rsidR="00C533E2" w:rsidRDefault="00C533E2" w:rsidP="00C533E2">
            <w:pPr>
              <w:spacing w:after="160" w:line="259" w:lineRule="auto"/>
              <w:contextualSpacing/>
              <w:jc w:val="both"/>
              <w:rPr>
                <w:rFonts w:ascii="Times New Roman" w:eastAsia="Calibri" w:hAnsi="Times New Roman" w:cs="Times New Roman"/>
                <w:sz w:val="24"/>
                <w:szCs w:val="24"/>
              </w:rPr>
            </w:pPr>
            <w:proofErr w:type="spellStart"/>
            <w:r w:rsidRPr="00C533E2">
              <w:rPr>
                <w:rFonts w:ascii="Times New Roman" w:eastAsia="Calibri" w:hAnsi="Times New Roman" w:cs="Times New Roman"/>
                <w:sz w:val="24"/>
                <w:szCs w:val="24"/>
              </w:rPr>
              <w:t>ПРб</w:t>
            </w:r>
            <w:proofErr w:type="spellEnd"/>
            <w:r w:rsidRPr="00C533E2">
              <w:rPr>
                <w:rFonts w:ascii="Times New Roman" w:eastAsia="Calibri" w:hAnsi="Times New Roman" w:cs="Times New Roman"/>
                <w:sz w:val="24"/>
                <w:szCs w:val="24"/>
              </w:rPr>
              <w:t>. 01</w:t>
            </w:r>
          </w:p>
          <w:p w14:paraId="7D8C4FC6" w14:textId="77777777" w:rsidR="00DA6E68" w:rsidRDefault="00DA6E68" w:rsidP="00C533E2">
            <w:pPr>
              <w:spacing w:after="160" w:line="259"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1.4</w:t>
            </w:r>
          </w:p>
          <w:p w14:paraId="42C6FCA8" w14:textId="6B943621" w:rsidR="00DA6E68" w:rsidRPr="00C533E2" w:rsidRDefault="00DA6E68" w:rsidP="00C533E2">
            <w:pPr>
              <w:spacing w:after="160" w:line="259" w:lineRule="auto"/>
              <w:contextualSpacing/>
              <w:jc w:val="both"/>
              <w:rPr>
                <w:rFonts w:ascii="Times New Roman" w:eastAsia="Calibri" w:hAnsi="Times New Roman" w:cs="Times New Roman"/>
                <w:i/>
                <w:iCs/>
                <w:color w:val="000000"/>
                <w:sz w:val="24"/>
                <w:szCs w:val="24"/>
              </w:rPr>
            </w:pPr>
            <w:r>
              <w:rPr>
                <w:rFonts w:ascii="Times New Roman" w:eastAsia="Calibri" w:hAnsi="Times New Roman" w:cs="Times New Roman"/>
                <w:sz w:val="24"/>
                <w:szCs w:val="24"/>
              </w:rPr>
              <w:t>ПК 2.2</w:t>
            </w:r>
          </w:p>
        </w:tc>
        <w:tc>
          <w:tcPr>
            <w:tcW w:w="4773" w:type="dxa"/>
            <w:tcBorders>
              <w:top w:val="single" w:sz="4" w:space="0" w:color="auto"/>
              <w:left w:val="single" w:sz="4" w:space="0" w:color="auto"/>
              <w:bottom w:val="single" w:sz="4" w:space="0" w:color="auto"/>
              <w:right w:val="single" w:sz="4" w:space="0" w:color="auto"/>
            </w:tcBorders>
            <w:hideMark/>
          </w:tcPr>
          <w:p w14:paraId="66D79112" w14:textId="714508A0"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lastRenderedPageBreak/>
              <w:t>1.Определите значение терминов</w:t>
            </w:r>
            <w:r>
              <w:rPr>
                <w:rFonts w:ascii="Times New Roman" w:eastAsia="Calibri" w:hAnsi="Times New Roman" w:cs="Times New Roman"/>
                <w:color w:val="000000"/>
                <w:sz w:val="24"/>
                <w:szCs w:val="24"/>
              </w:rPr>
              <w:t xml:space="preserve"> профессии</w:t>
            </w:r>
            <w:r w:rsidRPr="00C533E2">
              <w:rPr>
                <w:rFonts w:ascii="Times New Roman" w:eastAsia="Calibri" w:hAnsi="Times New Roman" w:cs="Times New Roman"/>
                <w:color w:val="000000"/>
                <w:sz w:val="24"/>
                <w:szCs w:val="24"/>
              </w:rPr>
              <w:t xml:space="preserve">: </w:t>
            </w:r>
          </w:p>
          <w:p w14:paraId="76E549C9"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proofErr w:type="gramStart"/>
            <w:r w:rsidRPr="00C533E2">
              <w:rPr>
                <w:rFonts w:ascii="Times New Roman" w:eastAsia="Calibri" w:hAnsi="Times New Roman" w:cs="Times New Roman"/>
                <w:color w:val="000000"/>
                <w:sz w:val="24"/>
                <w:szCs w:val="24"/>
              </w:rPr>
              <w:t xml:space="preserve">абразивное изнашивание, внезапный отказ, база автотранспортного средства, вязкость, </w:t>
            </w:r>
            <w:proofErr w:type="spellStart"/>
            <w:r w:rsidRPr="00C533E2">
              <w:rPr>
                <w:rFonts w:ascii="Times New Roman" w:eastAsia="Calibri" w:hAnsi="Times New Roman" w:cs="Times New Roman"/>
                <w:color w:val="000000"/>
                <w:sz w:val="24"/>
                <w:szCs w:val="24"/>
              </w:rPr>
              <w:lastRenderedPageBreak/>
              <w:t>деградационный</w:t>
            </w:r>
            <w:proofErr w:type="spellEnd"/>
            <w:r w:rsidRPr="00C533E2">
              <w:rPr>
                <w:rFonts w:ascii="Times New Roman" w:eastAsia="Calibri" w:hAnsi="Times New Roman" w:cs="Times New Roman"/>
                <w:color w:val="000000"/>
                <w:sz w:val="24"/>
                <w:szCs w:val="24"/>
              </w:rPr>
              <w:t xml:space="preserve"> отказ, допустимая (конструктивная) полная масса, изнашивание при пластическом деформировании, </w:t>
            </w:r>
            <w:proofErr w:type="spellStart"/>
            <w:r w:rsidRPr="00C533E2">
              <w:rPr>
                <w:rFonts w:ascii="Times New Roman" w:eastAsia="Calibri" w:hAnsi="Times New Roman" w:cs="Times New Roman"/>
                <w:color w:val="000000"/>
                <w:sz w:val="24"/>
                <w:szCs w:val="24"/>
              </w:rPr>
              <w:t>кавитационное</w:t>
            </w:r>
            <w:proofErr w:type="spellEnd"/>
            <w:r w:rsidRPr="00C533E2">
              <w:rPr>
                <w:rFonts w:ascii="Times New Roman" w:eastAsia="Calibri" w:hAnsi="Times New Roman" w:cs="Times New Roman"/>
                <w:color w:val="000000"/>
                <w:sz w:val="24"/>
                <w:szCs w:val="24"/>
              </w:rPr>
              <w:t xml:space="preserve"> изнашивание, кинематическая вязкость, литровая мощность двигателя, мощность “брутто”, молекулярно-механическое изнашивание, номинальная эффективная мощность двигателя, окислительное изнашивание, октановое число, предельное состояние, радиус поворота, снаряженная масса автомобиля, типоразмеры тормозных камер, тормозной путь, </w:t>
            </w:r>
            <w:proofErr w:type="spellStart"/>
            <w:r w:rsidRPr="00C533E2">
              <w:rPr>
                <w:rFonts w:ascii="Times New Roman" w:eastAsia="Calibri" w:hAnsi="Times New Roman" w:cs="Times New Roman"/>
                <w:color w:val="000000"/>
                <w:sz w:val="24"/>
                <w:szCs w:val="24"/>
              </w:rPr>
              <w:t>фреттинг</w:t>
            </w:r>
            <w:proofErr w:type="spellEnd"/>
            <w:r w:rsidRPr="00C533E2">
              <w:rPr>
                <w:rFonts w:ascii="Times New Roman" w:eastAsia="Calibri" w:hAnsi="Times New Roman" w:cs="Times New Roman"/>
                <w:color w:val="000000"/>
                <w:sz w:val="24"/>
                <w:szCs w:val="24"/>
              </w:rPr>
              <w:t xml:space="preserve">-коррозионное изнашивание, </w:t>
            </w:r>
            <w:proofErr w:type="spellStart"/>
            <w:r w:rsidRPr="00C533E2">
              <w:rPr>
                <w:rFonts w:ascii="Times New Roman" w:eastAsia="Calibri" w:hAnsi="Times New Roman" w:cs="Times New Roman"/>
                <w:color w:val="000000"/>
                <w:sz w:val="24"/>
                <w:szCs w:val="24"/>
              </w:rPr>
              <w:t>цетановое</w:t>
            </w:r>
            <w:proofErr w:type="spellEnd"/>
            <w:r w:rsidRPr="00C533E2">
              <w:rPr>
                <w:rFonts w:ascii="Times New Roman" w:eastAsia="Calibri" w:hAnsi="Times New Roman" w:cs="Times New Roman"/>
                <w:color w:val="000000"/>
                <w:sz w:val="24"/>
                <w:szCs w:val="24"/>
              </w:rPr>
              <w:t xml:space="preserve"> число, эрозионное изнашивание, ход поршня, степень сжатия.</w:t>
            </w:r>
            <w:proofErr w:type="gramEnd"/>
          </w:p>
          <w:p w14:paraId="554C9396"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2. Изучите предложенный Вам теоретический материал и заполните пропуски в определениях терминов и понятий:</w:t>
            </w:r>
          </w:p>
          <w:p w14:paraId="75C6CD29"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1) Свойство автомобиля сохранять показатели безотказности, долговечности и ремонтопригодности в течение и после хранения или транспортировани</w:t>
            </w:r>
            <w:proofErr w:type="gramStart"/>
            <w:r w:rsidRPr="00C533E2">
              <w:rPr>
                <w:rFonts w:ascii="Times New Roman" w:eastAsia="Calibri" w:hAnsi="Times New Roman" w:cs="Times New Roman"/>
                <w:color w:val="000000"/>
                <w:sz w:val="24"/>
                <w:szCs w:val="24"/>
              </w:rPr>
              <w:t>я-</w:t>
            </w:r>
            <w:proofErr w:type="gramEnd"/>
            <w:r w:rsidRPr="00C533E2">
              <w:rPr>
                <w:rFonts w:ascii="Times New Roman" w:eastAsia="Calibri" w:hAnsi="Times New Roman" w:cs="Times New Roman"/>
                <w:color w:val="000000"/>
                <w:sz w:val="24"/>
                <w:szCs w:val="24"/>
              </w:rPr>
              <w:t>… (</w:t>
            </w:r>
            <w:proofErr w:type="spellStart"/>
            <w:r w:rsidRPr="00C533E2">
              <w:rPr>
                <w:rFonts w:ascii="Times New Roman" w:eastAsia="Calibri" w:hAnsi="Times New Roman" w:cs="Times New Roman"/>
                <w:color w:val="000000"/>
                <w:sz w:val="24"/>
                <w:szCs w:val="24"/>
              </w:rPr>
              <w:t>Сохраняемость</w:t>
            </w:r>
            <w:proofErr w:type="spellEnd"/>
            <w:r w:rsidRPr="00C533E2">
              <w:rPr>
                <w:rFonts w:ascii="Times New Roman" w:eastAsia="Calibri" w:hAnsi="Times New Roman" w:cs="Times New Roman"/>
                <w:color w:val="000000"/>
                <w:sz w:val="24"/>
                <w:szCs w:val="24"/>
              </w:rPr>
              <w:t>)</w:t>
            </w:r>
          </w:p>
          <w:p w14:paraId="66B99EC5"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2)  Ресурс – это… (суммарная наработка автомобиля или его КЭ от начала эксплуатации или её возобновления после ремонта до перехода в предельное состояние) </w:t>
            </w:r>
          </w:p>
          <w:p w14:paraId="7A0CD596"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3)  Полный объем цилиндра - это… (объем пространства над поршнем при нахождении его в НМТ)</w:t>
            </w:r>
          </w:p>
          <w:p w14:paraId="596ADC84"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4) Состояние автомобиля, при котором значение хотя бы одного параметра, характеризующего способность выполнять заданные функции, не соответствует требованиям НТК</w:t>
            </w:r>
            <w:proofErr w:type="gramStart"/>
            <w:r w:rsidRPr="00C533E2">
              <w:rPr>
                <w:rFonts w:ascii="Times New Roman" w:eastAsia="Calibri" w:hAnsi="Times New Roman" w:cs="Times New Roman"/>
                <w:color w:val="000000"/>
                <w:sz w:val="24"/>
                <w:szCs w:val="24"/>
              </w:rPr>
              <w:t>Д-</w:t>
            </w:r>
            <w:proofErr w:type="gramEnd"/>
            <w:r w:rsidRPr="00C533E2">
              <w:rPr>
                <w:rFonts w:ascii="Times New Roman" w:eastAsia="Calibri" w:hAnsi="Times New Roman" w:cs="Times New Roman"/>
                <w:color w:val="000000"/>
                <w:sz w:val="24"/>
                <w:szCs w:val="24"/>
              </w:rPr>
              <w:t>… (Неработоспособное состояние)</w:t>
            </w:r>
          </w:p>
          <w:p w14:paraId="739AAC0F"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5) Мощность, рассчитанная для серийной комплектации двигателя… (Мощность “нетто”).</w:t>
            </w:r>
          </w:p>
          <w:p w14:paraId="0FC7C22C"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3. Определите значение следующих фразеологизмов</w:t>
            </w:r>
            <w:proofErr w:type="gramStart"/>
            <w:r w:rsidRPr="00C533E2">
              <w:rPr>
                <w:rFonts w:ascii="Times New Roman" w:eastAsia="Calibri" w:hAnsi="Times New Roman" w:cs="Times New Roman"/>
                <w:color w:val="000000"/>
                <w:sz w:val="24"/>
                <w:szCs w:val="24"/>
              </w:rPr>
              <w:t xml:space="preserve">:. </w:t>
            </w:r>
            <w:proofErr w:type="gramEnd"/>
            <w:r w:rsidRPr="00C533E2">
              <w:rPr>
                <w:rFonts w:ascii="Times New Roman" w:eastAsia="Calibri" w:hAnsi="Times New Roman" w:cs="Times New Roman"/>
                <w:color w:val="000000"/>
                <w:sz w:val="24"/>
                <w:szCs w:val="24"/>
              </w:rPr>
              <w:t xml:space="preserve">авгиевы конюшни, </w:t>
            </w:r>
            <w:r w:rsidRPr="00C533E2">
              <w:rPr>
                <w:rFonts w:ascii="Times New Roman" w:eastAsia="Calibri" w:hAnsi="Times New Roman" w:cs="Times New Roman"/>
                <w:color w:val="000000"/>
                <w:sz w:val="24"/>
                <w:szCs w:val="24"/>
              </w:rPr>
              <w:lastRenderedPageBreak/>
              <w:t>ахиллесова пята, бить ключом, быльём поросло, быть в фаворе, дело пахнет керосином, играть в бирюльки.</w:t>
            </w:r>
          </w:p>
          <w:p w14:paraId="7D70DC3C"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Подберите 5 фразеологизмов, включающих название средств передвижения и их возможностей.</w:t>
            </w:r>
          </w:p>
          <w:p w14:paraId="6DBDEA39"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3. Расшифруйте следующие аббревиатуры:</w:t>
            </w:r>
          </w:p>
          <w:p w14:paraId="29CF736F"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НТКД – нормативно-техническая </w:t>
            </w:r>
            <w:proofErr w:type="gramStart"/>
            <w:r w:rsidRPr="00C533E2">
              <w:rPr>
                <w:rFonts w:ascii="Times New Roman" w:eastAsia="Calibri" w:hAnsi="Times New Roman" w:cs="Times New Roman"/>
                <w:color w:val="000000"/>
                <w:sz w:val="24"/>
                <w:szCs w:val="24"/>
              </w:rPr>
              <w:t>и(</w:t>
            </w:r>
            <w:proofErr w:type="gramEnd"/>
            <w:r w:rsidRPr="00C533E2">
              <w:rPr>
                <w:rFonts w:ascii="Times New Roman" w:eastAsia="Calibri" w:hAnsi="Times New Roman" w:cs="Times New Roman"/>
                <w:color w:val="000000"/>
                <w:sz w:val="24"/>
                <w:szCs w:val="24"/>
              </w:rPr>
              <w:t>или) конструкторская (проектная) документация</w:t>
            </w:r>
          </w:p>
          <w:p w14:paraId="168C445D"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АТС – Автомобильное транспортное средство</w:t>
            </w:r>
          </w:p>
          <w:p w14:paraId="1E2771DD"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ТЭА – Техническая эксплуатация автомобилей</w:t>
            </w:r>
          </w:p>
          <w:p w14:paraId="6A47E919"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ГОСТ – государственный стандарт</w:t>
            </w:r>
          </w:p>
          <w:p w14:paraId="63C65EAA"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ЦПГ – </w:t>
            </w:r>
            <w:proofErr w:type="spellStart"/>
            <w:proofErr w:type="gramStart"/>
            <w:r w:rsidRPr="00C533E2">
              <w:rPr>
                <w:rFonts w:ascii="Times New Roman" w:eastAsia="Calibri" w:hAnsi="Times New Roman" w:cs="Times New Roman"/>
                <w:color w:val="000000"/>
                <w:sz w:val="24"/>
                <w:szCs w:val="24"/>
              </w:rPr>
              <w:t>цилиндро</w:t>
            </w:r>
            <w:proofErr w:type="spellEnd"/>
            <w:r w:rsidRPr="00C533E2">
              <w:rPr>
                <w:rFonts w:ascii="Times New Roman" w:eastAsia="Calibri" w:hAnsi="Times New Roman" w:cs="Times New Roman"/>
                <w:color w:val="000000"/>
                <w:sz w:val="24"/>
                <w:szCs w:val="24"/>
              </w:rPr>
              <w:t>-поршневая</w:t>
            </w:r>
            <w:proofErr w:type="gramEnd"/>
            <w:r w:rsidRPr="00C533E2">
              <w:rPr>
                <w:rFonts w:ascii="Times New Roman" w:eastAsia="Calibri" w:hAnsi="Times New Roman" w:cs="Times New Roman"/>
                <w:color w:val="000000"/>
                <w:sz w:val="24"/>
                <w:szCs w:val="24"/>
              </w:rPr>
              <w:t xml:space="preserve"> группа</w:t>
            </w:r>
          </w:p>
          <w:p w14:paraId="4C2A7FE4"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ОГ – отработанный газ</w:t>
            </w:r>
          </w:p>
          <w:p w14:paraId="15792965" w14:textId="77777777" w:rsidR="00C533E2" w:rsidRPr="00C533E2" w:rsidRDefault="00C533E2" w:rsidP="00C533E2">
            <w:pPr>
              <w:shd w:val="clear" w:color="auto" w:fill="FFFFFF"/>
              <w:spacing w:after="160" w:line="259" w:lineRule="auto"/>
              <w:contextualSpacing/>
              <w:jc w:val="both"/>
              <w:rPr>
                <w:rFonts w:ascii="Times New Roman" w:eastAsia="Calibri" w:hAnsi="Times New Roman" w:cs="Times New Roman"/>
                <w:i/>
                <w:iCs/>
                <w:color w:val="000000"/>
                <w:sz w:val="24"/>
                <w:szCs w:val="24"/>
              </w:rPr>
            </w:pPr>
            <w:proofErr w:type="gramStart"/>
            <w:r w:rsidRPr="00C533E2">
              <w:rPr>
                <w:rFonts w:ascii="Times New Roman" w:eastAsia="Calibri" w:hAnsi="Times New Roman" w:cs="Times New Roman"/>
                <w:color w:val="000000"/>
                <w:sz w:val="24"/>
                <w:szCs w:val="24"/>
              </w:rPr>
              <w:t>ТР</w:t>
            </w:r>
            <w:proofErr w:type="gramEnd"/>
            <w:r w:rsidRPr="00C533E2">
              <w:rPr>
                <w:rFonts w:ascii="Times New Roman" w:eastAsia="Calibri" w:hAnsi="Times New Roman" w:cs="Times New Roman"/>
                <w:color w:val="000000"/>
                <w:sz w:val="24"/>
                <w:szCs w:val="24"/>
              </w:rPr>
              <w:t xml:space="preserve"> – текущий ремонт</w:t>
            </w:r>
          </w:p>
        </w:tc>
      </w:tr>
      <w:tr w:rsidR="00C533E2" w:rsidRPr="00C533E2" w14:paraId="104C0C79" w14:textId="77777777" w:rsidTr="00C533E2">
        <w:tc>
          <w:tcPr>
            <w:tcW w:w="2612" w:type="dxa"/>
            <w:tcBorders>
              <w:top w:val="single" w:sz="4" w:space="0" w:color="auto"/>
              <w:left w:val="single" w:sz="4" w:space="0" w:color="auto"/>
              <w:bottom w:val="single" w:sz="4" w:space="0" w:color="auto"/>
              <w:right w:val="single" w:sz="4" w:space="0" w:color="auto"/>
            </w:tcBorders>
            <w:hideMark/>
          </w:tcPr>
          <w:p w14:paraId="7C26749E" w14:textId="0ADD6C66"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lastRenderedPageBreak/>
              <w:t>Раздел № 3. Фонетика, орфоэпия, графика, орфография</w:t>
            </w:r>
          </w:p>
          <w:p w14:paraId="6A54CE9A" w14:textId="77777777" w:rsidR="00C533E2" w:rsidRPr="00C533E2" w:rsidRDefault="00C533E2" w:rsidP="00C533E2">
            <w:pPr>
              <w:spacing w:after="160" w:line="259" w:lineRule="auto"/>
              <w:contextualSpacing/>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Тема № 1. Фонетические единицы. Звук и фонема. Открытый и закрытый слоги. Соотношение буквы и звука. Фонетическая фраза. Ударение словесное и логическое. Роль ударения в стихотворной речи. Интонационное богатство русской речи. Фонетический разбор слова</w:t>
            </w:r>
          </w:p>
        </w:tc>
        <w:tc>
          <w:tcPr>
            <w:tcW w:w="2108" w:type="dxa"/>
            <w:tcBorders>
              <w:top w:val="single" w:sz="4" w:space="0" w:color="auto"/>
              <w:left w:val="single" w:sz="4" w:space="0" w:color="auto"/>
              <w:bottom w:val="single" w:sz="4" w:space="0" w:color="auto"/>
              <w:right w:val="single" w:sz="4" w:space="0" w:color="auto"/>
            </w:tcBorders>
            <w:hideMark/>
          </w:tcPr>
          <w:p w14:paraId="5286D7DD" w14:textId="77777777" w:rsidR="00C533E2" w:rsidRPr="00C533E2" w:rsidRDefault="00C533E2" w:rsidP="00C533E2">
            <w:pPr>
              <w:spacing w:after="160" w:line="259" w:lineRule="auto"/>
              <w:rPr>
                <w:rFonts w:ascii="Times New Roman" w:eastAsia="Times New Roman" w:hAnsi="Times New Roman" w:cs="Times New Roman"/>
                <w:sz w:val="24"/>
                <w:szCs w:val="24"/>
              </w:rPr>
            </w:pPr>
            <w:proofErr w:type="gramStart"/>
            <w:r w:rsidRPr="00C533E2">
              <w:rPr>
                <w:rFonts w:ascii="Times New Roman" w:eastAsia="Calibri" w:hAnsi="Times New Roman" w:cs="Times New Roman"/>
                <w:sz w:val="24"/>
                <w:szCs w:val="24"/>
              </w:rPr>
              <w:t>ОК</w:t>
            </w:r>
            <w:proofErr w:type="gramEnd"/>
            <w:r w:rsidRPr="00C533E2">
              <w:rPr>
                <w:rFonts w:ascii="Times New Roman" w:eastAsia="Calibri" w:hAnsi="Times New Roman" w:cs="Times New Roman"/>
                <w:sz w:val="24"/>
                <w:szCs w:val="24"/>
              </w:rPr>
              <w:t xml:space="preserve"> 2</w:t>
            </w:r>
          </w:p>
          <w:p w14:paraId="11DD8564"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t>ЛР 01</w:t>
            </w:r>
          </w:p>
          <w:p w14:paraId="7A530CDD"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t>МР 01</w:t>
            </w:r>
          </w:p>
          <w:p w14:paraId="5F217BAF"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t>МР 05</w:t>
            </w:r>
          </w:p>
          <w:p w14:paraId="2FED8F38" w14:textId="77777777" w:rsidR="00C533E2" w:rsidRDefault="00C533E2" w:rsidP="00C533E2">
            <w:pPr>
              <w:spacing w:after="160" w:line="259" w:lineRule="auto"/>
              <w:contextualSpacing/>
              <w:jc w:val="both"/>
              <w:rPr>
                <w:rFonts w:ascii="Times New Roman" w:eastAsia="Calibri" w:hAnsi="Times New Roman" w:cs="Times New Roman"/>
                <w:sz w:val="24"/>
                <w:szCs w:val="24"/>
              </w:rPr>
            </w:pPr>
            <w:proofErr w:type="spellStart"/>
            <w:r w:rsidRPr="00C533E2">
              <w:rPr>
                <w:rFonts w:ascii="Times New Roman" w:eastAsia="Calibri" w:hAnsi="Times New Roman" w:cs="Times New Roman"/>
                <w:sz w:val="24"/>
                <w:szCs w:val="24"/>
              </w:rPr>
              <w:t>ПРб</w:t>
            </w:r>
            <w:proofErr w:type="spellEnd"/>
            <w:r w:rsidRPr="00C533E2">
              <w:rPr>
                <w:rFonts w:ascii="Times New Roman" w:eastAsia="Calibri" w:hAnsi="Times New Roman" w:cs="Times New Roman"/>
                <w:sz w:val="24"/>
                <w:szCs w:val="24"/>
              </w:rPr>
              <w:t>. 01</w:t>
            </w:r>
          </w:p>
          <w:p w14:paraId="4AD04F82" w14:textId="77777777" w:rsidR="00DA6E68" w:rsidRDefault="00DA6E68" w:rsidP="00C533E2">
            <w:pPr>
              <w:spacing w:after="160" w:line="259"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1.5</w:t>
            </w:r>
          </w:p>
          <w:p w14:paraId="3D586E50" w14:textId="77777777" w:rsidR="00DA6E68" w:rsidRDefault="00DA6E68" w:rsidP="00C533E2">
            <w:pPr>
              <w:spacing w:after="160" w:line="259"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2.3</w:t>
            </w:r>
          </w:p>
          <w:p w14:paraId="2292DD17" w14:textId="2561B0D6" w:rsidR="00DA6E68" w:rsidRPr="00C533E2" w:rsidRDefault="00DA6E68" w:rsidP="00C533E2">
            <w:pPr>
              <w:spacing w:after="160" w:line="259"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2.5</w:t>
            </w:r>
          </w:p>
        </w:tc>
        <w:tc>
          <w:tcPr>
            <w:tcW w:w="4773" w:type="dxa"/>
            <w:tcBorders>
              <w:top w:val="single" w:sz="4" w:space="0" w:color="auto"/>
              <w:left w:val="single" w:sz="4" w:space="0" w:color="auto"/>
              <w:bottom w:val="single" w:sz="4" w:space="0" w:color="auto"/>
              <w:right w:val="single" w:sz="4" w:space="0" w:color="auto"/>
            </w:tcBorders>
            <w:hideMark/>
          </w:tcPr>
          <w:p w14:paraId="77388023"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2. Подготовьте реферат на тему: «Лингвистические знания в работе автомеханика».</w:t>
            </w:r>
          </w:p>
          <w:p w14:paraId="4D98B52D" w14:textId="77777777" w:rsidR="00C533E2" w:rsidRPr="00C533E2" w:rsidRDefault="00C533E2" w:rsidP="00C533E2">
            <w:pPr>
              <w:spacing w:after="160" w:line="259" w:lineRule="auto"/>
              <w:jc w:val="both"/>
              <w:rPr>
                <w:rFonts w:ascii="Times New Roman" w:eastAsia="Times New Roman" w:hAnsi="Times New Roman" w:cs="Times New Roman"/>
                <w:bCs/>
                <w:sz w:val="24"/>
                <w:szCs w:val="24"/>
              </w:rPr>
            </w:pPr>
            <w:r w:rsidRPr="00C533E2">
              <w:rPr>
                <w:rFonts w:ascii="Times New Roman" w:eastAsia="Calibri" w:hAnsi="Times New Roman" w:cs="Times New Roman"/>
                <w:bCs/>
                <w:sz w:val="24"/>
                <w:szCs w:val="24"/>
              </w:rPr>
              <w:t>2. Из текстов научной литературы составьте диктант с терминами и словами профессиональной лексики;</w:t>
            </w:r>
          </w:p>
          <w:p w14:paraId="766B5FED" w14:textId="77777777" w:rsidR="00C533E2" w:rsidRPr="00C533E2" w:rsidRDefault="00C533E2" w:rsidP="00C533E2">
            <w:pPr>
              <w:keepNext/>
              <w:keepLines/>
              <w:shd w:val="clear" w:color="auto" w:fill="FFFFFF"/>
              <w:spacing w:line="276" w:lineRule="auto"/>
              <w:contextualSpacing/>
              <w:jc w:val="both"/>
              <w:outlineLvl w:val="2"/>
              <w:rPr>
                <w:rFonts w:ascii="Times New Roman" w:eastAsia="Calibri" w:hAnsi="Times New Roman" w:cs="Times New Roman"/>
                <w:bCs/>
                <w:color w:val="000000"/>
                <w:sz w:val="24"/>
                <w:szCs w:val="24"/>
              </w:rPr>
            </w:pPr>
            <w:bookmarkStart w:id="8" w:name="_Toc95734702"/>
            <w:bookmarkStart w:id="9" w:name="_Toc96354896"/>
            <w:r w:rsidRPr="00C533E2">
              <w:rPr>
                <w:rFonts w:ascii="Calibri" w:eastAsia="Times New Roman" w:hAnsi="Calibri" w:cs="Times New Roman"/>
                <w:sz w:val="24"/>
                <w:szCs w:val="24"/>
              </w:rPr>
              <w:t xml:space="preserve">3. </w:t>
            </w:r>
            <w:proofErr w:type="gramStart"/>
            <w:r w:rsidRPr="00C533E2">
              <w:rPr>
                <w:rFonts w:ascii="Times New Roman" w:eastAsia="Times New Roman" w:hAnsi="Times New Roman" w:cs="Times New Roman"/>
                <w:sz w:val="24"/>
                <w:szCs w:val="24"/>
              </w:rPr>
              <w:t>Расставьте ударения в словах: кавитация, адгезия, шкворневой, малотоннажный, эксцентриситет, наклеп, коленчатый вал, щелочной, литраж, изооктан, межпиковый</w:t>
            </w:r>
            <w:bookmarkEnd w:id="8"/>
            <w:bookmarkEnd w:id="9"/>
            <w:proofErr w:type="gramEnd"/>
          </w:p>
        </w:tc>
      </w:tr>
      <w:tr w:rsidR="00C533E2" w:rsidRPr="00C533E2" w14:paraId="08210D70" w14:textId="77777777" w:rsidTr="00C533E2">
        <w:tc>
          <w:tcPr>
            <w:tcW w:w="2612" w:type="dxa"/>
            <w:tcBorders>
              <w:top w:val="single" w:sz="4" w:space="0" w:color="auto"/>
              <w:left w:val="single" w:sz="4" w:space="0" w:color="auto"/>
              <w:bottom w:val="single" w:sz="4" w:space="0" w:color="auto"/>
              <w:right w:val="single" w:sz="4" w:space="0" w:color="auto"/>
            </w:tcBorders>
            <w:hideMark/>
          </w:tcPr>
          <w:p w14:paraId="50873DB8" w14:textId="048CB753"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Раздел № 4. </w:t>
            </w:r>
            <w:proofErr w:type="spellStart"/>
            <w:r w:rsidRPr="00C533E2">
              <w:rPr>
                <w:rFonts w:ascii="Times New Roman" w:eastAsia="Calibri" w:hAnsi="Times New Roman" w:cs="Times New Roman"/>
                <w:color w:val="000000"/>
                <w:sz w:val="24"/>
                <w:szCs w:val="24"/>
              </w:rPr>
              <w:t>Морфемика</w:t>
            </w:r>
            <w:proofErr w:type="spellEnd"/>
            <w:r w:rsidRPr="00C533E2">
              <w:rPr>
                <w:rFonts w:ascii="Times New Roman" w:eastAsia="Calibri" w:hAnsi="Times New Roman" w:cs="Times New Roman"/>
                <w:color w:val="000000"/>
                <w:sz w:val="24"/>
                <w:szCs w:val="24"/>
              </w:rPr>
              <w:t>, словообразование, орфография</w:t>
            </w:r>
          </w:p>
          <w:p w14:paraId="6F57ABC9" w14:textId="77777777" w:rsidR="00C533E2" w:rsidRPr="00C533E2" w:rsidRDefault="00C533E2" w:rsidP="00C533E2">
            <w:pPr>
              <w:spacing w:after="160" w:line="259" w:lineRule="auto"/>
              <w:contextualSpacing/>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Тема № 2. Способы словообразования. </w:t>
            </w:r>
            <w:r w:rsidRPr="00C533E2">
              <w:rPr>
                <w:rFonts w:ascii="Times New Roman" w:eastAsia="Calibri" w:hAnsi="Times New Roman" w:cs="Times New Roman"/>
                <w:color w:val="000000"/>
                <w:sz w:val="24"/>
                <w:szCs w:val="24"/>
              </w:rPr>
              <w:lastRenderedPageBreak/>
              <w:t>Словообразование знаменательных частей речи. Особенности словообразования профессиональной лексики и терминов. Понятие об этимологии. Словообразовательный анализ</w:t>
            </w:r>
          </w:p>
        </w:tc>
        <w:tc>
          <w:tcPr>
            <w:tcW w:w="2108" w:type="dxa"/>
            <w:tcBorders>
              <w:top w:val="single" w:sz="4" w:space="0" w:color="auto"/>
              <w:left w:val="single" w:sz="4" w:space="0" w:color="auto"/>
              <w:bottom w:val="single" w:sz="4" w:space="0" w:color="auto"/>
              <w:right w:val="single" w:sz="4" w:space="0" w:color="auto"/>
            </w:tcBorders>
          </w:tcPr>
          <w:p w14:paraId="11662619" w14:textId="77777777" w:rsidR="00C533E2" w:rsidRPr="00C533E2" w:rsidRDefault="00C533E2" w:rsidP="00C533E2">
            <w:pPr>
              <w:spacing w:after="160" w:line="259" w:lineRule="auto"/>
              <w:rPr>
                <w:rFonts w:ascii="Times New Roman" w:eastAsia="Times New Roman" w:hAnsi="Times New Roman" w:cs="Times New Roman"/>
                <w:sz w:val="24"/>
                <w:szCs w:val="24"/>
              </w:rPr>
            </w:pPr>
            <w:proofErr w:type="gramStart"/>
            <w:r w:rsidRPr="00C533E2">
              <w:rPr>
                <w:rFonts w:ascii="Times New Roman" w:eastAsia="Calibri" w:hAnsi="Times New Roman" w:cs="Times New Roman"/>
                <w:sz w:val="24"/>
                <w:szCs w:val="24"/>
              </w:rPr>
              <w:lastRenderedPageBreak/>
              <w:t>ОК</w:t>
            </w:r>
            <w:proofErr w:type="gramEnd"/>
            <w:r w:rsidRPr="00C533E2">
              <w:rPr>
                <w:rFonts w:ascii="Times New Roman" w:eastAsia="Calibri" w:hAnsi="Times New Roman" w:cs="Times New Roman"/>
                <w:sz w:val="24"/>
                <w:szCs w:val="24"/>
              </w:rPr>
              <w:t xml:space="preserve"> 2</w:t>
            </w:r>
          </w:p>
          <w:p w14:paraId="50042BB4"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t>ЛР 01</w:t>
            </w:r>
          </w:p>
          <w:p w14:paraId="4B0D8350"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t>МР 01</w:t>
            </w:r>
          </w:p>
          <w:p w14:paraId="6073759E" w14:textId="77777777" w:rsidR="00C533E2" w:rsidRPr="00C533E2" w:rsidRDefault="00C533E2" w:rsidP="00C533E2">
            <w:pPr>
              <w:spacing w:after="160" w:line="259" w:lineRule="auto"/>
              <w:rPr>
                <w:rFonts w:ascii="Times New Roman" w:eastAsia="Calibri" w:hAnsi="Times New Roman" w:cs="Times New Roman"/>
                <w:sz w:val="24"/>
                <w:szCs w:val="24"/>
              </w:rPr>
            </w:pPr>
            <w:r w:rsidRPr="00C533E2">
              <w:rPr>
                <w:rFonts w:ascii="Times New Roman" w:eastAsia="Calibri" w:hAnsi="Times New Roman" w:cs="Times New Roman"/>
                <w:sz w:val="24"/>
                <w:szCs w:val="24"/>
              </w:rPr>
              <w:t>МР 05</w:t>
            </w:r>
          </w:p>
          <w:p w14:paraId="48741B45" w14:textId="77777777" w:rsidR="00C533E2" w:rsidRPr="00C533E2" w:rsidRDefault="00C533E2" w:rsidP="00C533E2">
            <w:pPr>
              <w:spacing w:after="160" w:line="259" w:lineRule="auto"/>
              <w:rPr>
                <w:rFonts w:ascii="Times New Roman" w:eastAsia="Calibri" w:hAnsi="Times New Roman" w:cs="Times New Roman"/>
                <w:sz w:val="24"/>
                <w:szCs w:val="24"/>
              </w:rPr>
            </w:pPr>
            <w:proofErr w:type="spellStart"/>
            <w:r w:rsidRPr="00C533E2">
              <w:rPr>
                <w:rFonts w:ascii="Times New Roman" w:eastAsia="Calibri" w:hAnsi="Times New Roman" w:cs="Times New Roman"/>
                <w:sz w:val="24"/>
                <w:szCs w:val="24"/>
              </w:rPr>
              <w:lastRenderedPageBreak/>
              <w:t>ПРб</w:t>
            </w:r>
            <w:proofErr w:type="spellEnd"/>
            <w:r w:rsidRPr="00C533E2">
              <w:rPr>
                <w:rFonts w:ascii="Times New Roman" w:eastAsia="Calibri" w:hAnsi="Times New Roman" w:cs="Times New Roman"/>
                <w:sz w:val="24"/>
                <w:szCs w:val="24"/>
              </w:rPr>
              <w:t>. 01</w:t>
            </w:r>
          </w:p>
          <w:p w14:paraId="41263E04" w14:textId="77777777" w:rsidR="00C533E2" w:rsidRDefault="00C96D8B" w:rsidP="00C533E2">
            <w:pPr>
              <w:spacing w:after="160" w:line="259"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1.1</w:t>
            </w:r>
          </w:p>
          <w:p w14:paraId="14BC6E32" w14:textId="77777777" w:rsidR="00C96D8B" w:rsidRDefault="00C96D8B" w:rsidP="00C533E2">
            <w:pPr>
              <w:spacing w:after="160" w:line="259"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1.4</w:t>
            </w:r>
          </w:p>
          <w:p w14:paraId="679913DE" w14:textId="77777777" w:rsidR="00C96D8B" w:rsidRDefault="00C96D8B" w:rsidP="00C533E2">
            <w:pPr>
              <w:spacing w:after="160" w:line="259"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2.4</w:t>
            </w:r>
          </w:p>
          <w:p w14:paraId="2946FCFC" w14:textId="77777777" w:rsidR="00C96D8B" w:rsidRPr="00C533E2" w:rsidRDefault="00C96D8B" w:rsidP="00C533E2">
            <w:pPr>
              <w:spacing w:after="160" w:line="259" w:lineRule="auto"/>
              <w:contextualSpacing/>
              <w:jc w:val="both"/>
              <w:rPr>
                <w:rFonts w:ascii="Times New Roman" w:eastAsia="Calibri" w:hAnsi="Times New Roman" w:cs="Times New Roman"/>
                <w:color w:val="000000"/>
                <w:sz w:val="24"/>
                <w:szCs w:val="24"/>
              </w:rPr>
            </w:pPr>
          </w:p>
        </w:tc>
        <w:tc>
          <w:tcPr>
            <w:tcW w:w="4773" w:type="dxa"/>
            <w:tcBorders>
              <w:top w:val="single" w:sz="4" w:space="0" w:color="auto"/>
              <w:left w:val="single" w:sz="4" w:space="0" w:color="auto"/>
              <w:bottom w:val="single" w:sz="4" w:space="0" w:color="auto"/>
              <w:right w:val="single" w:sz="4" w:space="0" w:color="auto"/>
            </w:tcBorders>
            <w:hideMark/>
          </w:tcPr>
          <w:p w14:paraId="23641E00" w14:textId="21C5CC0C"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lastRenderedPageBreak/>
              <w:t xml:space="preserve">1. Подберите не менее 10 терминов и слов профессиональной лексики </w:t>
            </w:r>
            <w:r>
              <w:rPr>
                <w:rFonts w:ascii="Times New Roman" w:eastAsia="Calibri" w:hAnsi="Times New Roman" w:cs="Times New Roman"/>
                <w:color w:val="000000"/>
                <w:sz w:val="24"/>
                <w:szCs w:val="24"/>
              </w:rPr>
              <w:t xml:space="preserve">профессии </w:t>
            </w:r>
            <w:r w:rsidRPr="00C533E2">
              <w:rPr>
                <w:rFonts w:ascii="Times New Roman" w:eastAsia="Calibri" w:hAnsi="Times New Roman" w:cs="Times New Roman"/>
                <w:color w:val="000000"/>
                <w:sz w:val="24"/>
                <w:szCs w:val="24"/>
              </w:rPr>
              <w:t>««Мастер по ремонту и обслуживанию автомобилей». Определить способы образования данных слов;</w:t>
            </w:r>
          </w:p>
          <w:p w14:paraId="52DFA04B" w14:textId="77777777" w:rsidR="00C533E2" w:rsidRPr="00C533E2" w:rsidRDefault="00C533E2" w:rsidP="00C533E2">
            <w:pPr>
              <w:spacing w:after="160" w:line="259" w:lineRule="auto"/>
              <w:jc w:val="both"/>
              <w:rPr>
                <w:rFonts w:ascii="Times New Roman" w:eastAsia="Times New Roman" w:hAnsi="Times New Roman" w:cs="Times New Roman"/>
                <w:color w:val="000000"/>
                <w:sz w:val="24"/>
                <w:szCs w:val="24"/>
              </w:rPr>
            </w:pPr>
            <w:r w:rsidRPr="00C533E2">
              <w:rPr>
                <w:rFonts w:ascii="Times New Roman" w:eastAsia="Calibri" w:hAnsi="Times New Roman" w:cs="Times New Roman"/>
                <w:color w:val="000000"/>
                <w:sz w:val="24"/>
                <w:szCs w:val="24"/>
              </w:rPr>
              <w:t xml:space="preserve">2. Напишите словарный диктант: </w:t>
            </w:r>
            <w:r w:rsidRPr="00C533E2">
              <w:rPr>
                <w:rFonts w:ascii="Times New Roman" w:eastAsia="Calibri" w:hAnsi="Times New Roman" w:cs="Times New Roman"/>
                <w:color w:val="000000"/>
                <w:sz w:val="24"/>
                <w:szCs w:val="24"/>
              </w:rPr>
              <w:lastRenderedPageBreak/>
              <w:t>мет</w:t>
            </w:r>
            <w:proofErr w:type="gramStart"/>
            <w:r w:rsidRPr="00C533E2">
              <w:rPr>
                <w:rFonts w:ascii="Times New Roman" w:eastAsia="Calibri" w:hAnsi="Times New Roman" w:cs="Times New Roman"/>
                <w:color w:val="000000"/>
                <w:sz w:val="24"/>
                <w:szCs w:val="24"/>
              </w:rPr>
              <w:t>а(</w:t>
            </w:r>
            <w:proofErr w:type="spellStart"/>
            <w:proofErr w:type="gramEnd"/>
            <w:r w:rsidRPr="00C533E2">
              <w:rPr>
                <w:rFonts w:ascii="Times New Roman" w:eastAsia="Calibri" w:hAnsi="Times New Roman" w:cs="Times New Roman"/>
                <w:color w:val="000000"/>
                <w:sz w:val="24"/>
                <w:szCs w:val="24"/>
              </w:rPr>
              <w:t>л,лл</w:t>
            </w:r>
            <w:proofErr w:type="spellEnd"/>
            <w:r w:rsidRPr="00C533E2">
              <w:rPr>
                <w:rFonts w:ascii="Times New Roman" w:eastAsia="Calibri" w:hAnsi="Times New Roman" w:cs="Times New Roman"/>
                <w:color w:val="000000"/>
                <w:sz w:val="24"/>
                <w:szCs w:val="24"/>
              </w:rPr>
              <w:t xml:space="preserve">), гамма(процентное) время, </w:t>
            </w:r>
            <w:proofErr w:type="spellStart"/>
            <w:r w:rsidRPr="00C533E2">
              <w:rPr>
                <w:rFonts w:ascii="Times New Roman" w:eastAsia="Calibri" w:hAnsi="Times New Roman" w:cs="Times New Roman"/>
                <w:color w:val="000000"/>
                <w:sz w:val="24"/>
                <w:szCs w:val="24"/>
              </w:rPr>
              <w:t>легкос</w:t>
            </w:r>
            <w:proofErr w:type="spellEnd"/>
            <w:r w:rsidRPr="00C533E2">
              <w:rPr>
                <w:rFonts w:ascii="Times New Roman" w:eastAsia="Calibri" w:hAnsi="Times New Roman" w:cs="Times New Roman"/>
                <w:color w:val="000000"/>
                <w:sz w:val="24"/>
                <w:szCs w:val="24"/>
              </w:rPr>
              <w:t>(?)</w:t>
            </w:r>
            <w:proofErr w:type="spellStart"/>
            <w:r w:rsidRPr="00C533E2">
              <w:rPr>
                <w:rFonts w:ascii="Times New Roman" w:eastAsia="Calibri" w:hAnsi="Times New Roman" w:cs="Times New Roman"/>
                <w:color w:val="000000"/>
                <w:sz w:val="24"/>
                <w:szCs w:val="24"/>
              </w:rPr>
              <w:t>емность</w:t>
            </w:r>
            <w:proofErr w:type="spellEnd"/>
            <w:r w:rsidRPr="00C533E2">
              <w:rPr>
                <w:rFonts w:ascii="Times New Roman" w:eastAsia="Calibri" w:hAnsi="Times New Roman" w:cs="Times New Roman"/>
                <w:color w:val="000000"/>
                <w:sz w:val="24"/>
                <w:szCs w:val="24"/>
              </w:rPr>
              <w:t>,(микро)трещины, ц(</w:t>
            </w:r>
            <w:proofErr w:type="spellStart"/>
            <w:r w:rsidRPr="00C533E2">
              <w:rPr>
                <w:rFonts w:ascii="Times New Roman" w:eastAsia="Calibri" w:hAnsi="Times New Roman" w:cs="Times New Roman"/>
                <w:color w:val="000000"/>
                <w:sz w:val="24"/>
                <w:szCs w:val="24"/>
              </w:rPr>
              <w:t>и,е</w:t>
            </w:r>
            <w:proofErr w:type="spellEnd"/>
            <w:r w:rsidRPr="00C533E2">
              <w:rPr>
                <w:rFonts w:ascii="Times New Roman" w:eastAsia="Calibri" w:hAnsi="Times New Roman" w:cs="Times New Roman"/>
                <w:color w:val="000000"/>
                <w:sz w:val="24"/>
                <w:szCs w:val="24"/>
              </w:rPr>
              <w:t>)</w:t>
            </w:r>
            <w:proofErr w:type="spellStart"/>
            <w:r w:rsidRPr="00C533E2">
              <w:rPr>
                <w:rFonts w:ascii="Times New Roman" w:eastAsia="Calibri" w:hAnsi="Times New Roman" w:cs="Times New Roman"/>
                <w:color w:val="000000"/>
                <w:sz w:val="24"/>
                <w:szCs w:val="24"/>
              </w:rPr>
              <w:t>тановое</w:t>
            </w:r>
            <w:proofErr w:type="spellEnd"/>
            <w:r w:rsidRPr="00C533E2">
              <w:rPr>
                <w:rFonts w:ascii="Times New Roman" w:eastAsia="Calibri" w:hAnsi="Times New Roman" w:cs="Times New Roman"/>
                <w:color w:val="000000"/>
                <w:sz w:val="24"/>
                <w:szCs w:val="24"/>
              </w:rPr>
              <w:t xml:space="preserve"> число,  (макро)(</w:t>
            </w:r>
            <w:proofErr w:type="spellStart"/>
            <w:r w:rsidRPr="00C533E2">
              <w:rPr>
                <w:rFonts w:ascii="Times New Roman" w:eastAsia="Calibri" w:hAnsi="Times New Roman" w:cs="Times New Roman"/>
                <w:color w:val="000000"/>
                <w:sz w:val="24"/>
                <w:szCs w:val="24"/>
              </w:rPr>
              <w:t>гео</w:t>
            </w:r>
            <w:proofErr w:type="spellEnd"/>
            <w:r w:rsidRPr="00C533E2">
              <w:rPr>
                <w:rFonts w:ascii="Times New Roman" w:eastAsia="Calibri" w:hAnsi="Times New Roman" w:cs="Times New Roman"/>
                <w:color w:val="000000"/>
                <w:sz w:val="24"/>
                <w:szCs w:val="24"/>
              </w:rPr>
              <w:t>)м(е, и)</w:t>
            </w:r>
            <w:proofErr w:type="spellStart"/>
            <w:r w:rsidRPr="00C533E2">
              <w:rPr>
                <w:rFonts w:ascii="Times New Roman" w:eastAsia="Calibri" w:hAnsi="Times New Roman" w:cs="Times New Roman"/>
                <w:color w:val="000000"/>
                <w:sz w:val="24"/>
                <w:szCs w:val="24"/>
              </w:rPr>
              <w:t>трический</w:t>
            </w:r>
            <w:proofErr w:type="spellEnd"/>
            <w:r w:rsidRPr="00C533E2">
              <w:rPr>
                <w:rFonts w:ascii="Times New Roman" w:eastAsia="Calibri" w:hAnsi="Times New Roman" w:cs="Times New Roman"/>
                <w:color w:val="000000"/>
                <w:sz w:val="24"/>
                <w:szCs w:val="24"/>
              </w:rPr>
              <w:t>, (не)</w:t>
            </w:r>
            <w:proofErr w:type="spellStart"/>
            <w:r w:rsidRPr="00C533E2">
              <w:rPr>
                <w:rFonts w:ascii="Times New Roman" w:eastAsia="Calibri" w:hAnsi="Times New Roman" w:cs="Times New Roman"/>
                <w:color w:val="000000"/>
                <w:sz w:val="24"/>
                <w:szCs w:val="24"/>
              </w:rPr>
              <w:t>исрпавность</w:t>
            </w:r>
            <w:proofErr w:type="spellEnd"/>
            <w:r w:rsidRPr="00C533E2">
              <w:rPr>
                <w:rFonts w:ascii="Times New Roman" w:eastAsia="Calibri" w:hAnsi="Times New Roman" w:cs="Times New Roman"/>
                <w:color w:val="000000"/>
                <w:sz w:val="24"/>
                <w:szCs w:val="24"/>
              </w:rPr>
              <w:t>.</w:t>
            </w:r>
          </w:p>
          <w:p w14:paraId="68154339"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3. Исправь ошибки в отзыве потребителя на сайте автосервиса:</w:t>
            </w:r>
          </w:p>
          <w:p w14:paraId="12C0C3B7"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«Очень отличный ремонт, очень порадовал </w:t>
            </w:r>
            <w:proofErr w:type="spellStart"/>
            <w:r w:rsidRPr="00C533E2">
              <w:rPr>
                <w:rFonts w:ascii="Times New Roman" w:eastAsia="Calibri" w:hAnsi="Times New Roman" w:cs="Times New Roman"/>
                <w:color w:val="000000"/>
                <w:sz w:val="24"/>
                <w:szCs w:val="24"/>
              </w:rPr>
              <w:t>качиством</w:t>
            </w:r>
            <w:proofErr w:type="spellEnd"/>
            <w:r w:rsidRPr="00C533E2">
              <w:rPr>
                <w:rFonts w:ascii="Times New Roman" w:eastAsia="Calibri" w:hAnsi="Times New Roman" w:cs="Times New Roman"/>
                <w:color w:val="000000"/>
                <w:sz w:val="24"/>
                <w:szCs w:val="24"/>
              </w:rPr>
              <w:t xml:space="preserve">, </w:t>
            </w:r>
            <w:proofErr w:type="spellStart"/>
            <w:r w:rsidRPr="00C533E2">
              <w:rPr>
                <w:rFonts w:ascii="Times New Roman" w:eastAsia="Calibri" w:hAnsi="Times New Roman" w:cs="Times New Roman"/>
                <w:color w:val="000000"/>
                <w:sz w:val="24"/>
                <w:szCs w:val="24"/>
              </w:rPr>
              <w:t>произвили</w:t>
            </w:r>
            <w:proofErr w:type="spellEnd"/>
            <w:r w:rsidRPr="00C533E2">
              <w:rPr>
                <w:rFonts w:ascii="Times New Roman" w:eastAsia="Calibri" w:hAnsi="Times New Roman" w:cs="Times New Roman"/>
                <w:color w:val="000000"/>
                <w:sz w:val="24"/>
                <w:szCs w:val="24"/>
              </w:rPr>
              <w:t xml:space="preserve"> ремонт автомобиля лада-гранта, разбиты были обе стороны, </w:t>
            </w:r>
            <w:proofErr w:type="gramStart"/>
            <w:r w:rsidRPr="00C533E2">
              <w:rPr>
                <w:rFonts w:ascii="Times New Roman" w:eastAsia="Calibri" w:hAnsi="Times New Roman" w:cs="Times New Roman"/>
                <w:color w:val="000000"/>
                <w:sz w:val="24"/>
                <w:szCs w:val="24"/>
              </w:rPr>
              <w:t>так-как</w:t>
            </w:r>
            <w:proofErr w:type="gramEnd"/>
            <w:r w:rsidRPr="00C533E2">
              <w:rPr>
                <w:rFonts w:ascii="Times New Roman" w:eastAsia="Calibri" w:hAnsi="Times New Roman" w:cs="Times New Roman"/>
                <w:color w:val="000000"/>
                <w:sz w:val="24"/>
                <w:szCs w:val="24"/>
              </w:rPr>
              <w:t xml:space="preserve"> попал между машин. Двери, крылья пошли под замену, капот и задние крылья под ремонт. Покраска </w:t>
            </w:r>
            <w:proofErr w:type="spellStart"/>
            <w:r w:rsidRPr="00C533E2">
              <w:rPr>
                <w:rFonts w:ascii="Times New Roman" w:eastAsia="Calibri" w:hAnsi="Times New Roman" w:cs="Times New Roman"/>
                <w:color w:val="000000"/>
                <w:sz w:val="24"/>
                <w:szCs w:val="24"/>
              </w:rPr>
              <w:t>идиальная</w:t>
            </w:r>
            <w:proofErr w:type="spellEnd"/>
            <w:r w:rsidRPr="00C533E2">
              <w:rPr>
                <w:rFonts w:ascii="Times New Roman" w:eastAsia="Calibri" w:hAnsi="Times New Roman" w:cs="Times New Roman"/>
                <w:color w:val="000000"/>
                <w:sz w:val="24"/>
                <w:szCs w:val="24"/>
              </w:rPr>
              <w:t xml:space="preserve">, цвет как с завода, все болтики </w:t>
            </w:r>
            <w:proofErr w:type="spellStart"/>
            <w:r w:rsidRPr="00C533E2">
              <w:rPr>
                <w:rFonts w:ascii="Times New Roman" w:eastAsia="Calibri" w:hAnsi="Times New Roman" w:cs="Times New Roman"/>
                <w:color w:val="000000"/>
                <w:sz w:val="24"/>
                <w:szCs w:val="24"/>
              </w:rPr>
              <w:t>подкрашины</w:t>
            </w:r>
            <w:proofErr w:type="spellEnd"/>
            <w:r w:rsidRPr="00C533E2">
              <w:rPr>
                <w:rFonts w:ascii="Times New Roman" w:eastAsia="Calibri" w:hAnsi="Times New Roman" w:cs="Times New Roman"/>
                <w:color w:val="000000"/>
                <w:sz w:val="24"/>
                <w:szCs w:val="24"/>
              </w:rPr>
              <w:t xml:space="preserve">, </w:t>
            </w:r>
            <w:proofErr w:type="spellStart"/>
            <w:r w:rsidRPr="00C533E2">
              <w:rPr>
                <w:rFonts w:ascii="Times New Roman" w:eastAsia="Calibri" w:hAnsi="Times New Roman" w:cs="Times New Roman"/>
                <w:color w:val="000000"/>
                <w:sz w:val="24"/>
                <w:szCs w:val="24"/>
              </w:rPr>
              <w:t>неодного</w:t>
            </w:r>
            <w:proofErr w:type="spellEnd"/>
            <w:r w:rsidRPr="00C533E2">
              <w:rPr>
                <w:rFonts w:ascii="Times New Roman" w:eastAsia="Calibri" w:hAnsi="Times New Roman" w:cs="Times New Roman"/>
                <w:color w:val="000000"/>
                <w:sz w:val="24"/>
                <w:szCs w:val="24"/>
              </w:rPr>
              <w:t xml:space="preserve"> </w:t>
            </w:r>
            <w:proofErr w:type="spellStart"/>
            <w:r w:rsidRPr="00C533E2">
              <w:rPr>
                <w:rFonts w:ascii="Times New Roman" w:eastAsia="Calibri" w:hAnsi="Times New Roman" w:cs="Times New Roman"/>
                <w:color w:val="000000"/>
                <w:sz w:val="24"/>
                <w:szCs w:val="24"/>
              </w:rPr>
              <w:t>слида</w:t>
            </w:r>
            <w:proofErr w:type="spellEnd"/>
            <w:r w:rsidRPr="00C533E2">
              <w:rPr>
                <w:rFonts w:ascii="Times New Roman" w:eastAsia="Calibri" w:hAnsi="Times New Roman" w:cs="Times New Roman"/>
                <w:color w:val="000000"/>
                <w:sz w:val="24"/>
                <w:szCs w:val="24"/>
              </w:rPr>
              <w:t xml:space="preserve"> от снятия каких бы-то </w:t>
            </w:r>
            <w:proofErr w:type="gramStart"/>
            <w:r w:rsidRPr="00C533E2">
              <w:rPr>
                <w:rFonts w:ascii="Times New Roman" w:eastAsia="Calibri" w:hAnsi="Times New Roman" w:cs="Times New Roman"/>
                <w:color w:val="000000"/>
                <w:sz w:val="24"/>
                <w:szCs w:val="24"/>
              </w:rPr>
              <w:t>ни-было</w:t>
            </w:r>
            <w:proofErr w:type="gramEnd"/>
            <w:r w:rsidRPr="00C533E2">
              <w:rPr>
                <w:rFonts w:ascii="Times New Roman" w:eastAsia="Calibri" w:hAnsi="Times New Roman" w:cs="Times New Roman"/>
                <w:color w:val="000000"/>
                <w:sz w:val="24"/>
                <w:szCs w:val="24"/>
              </w:rPr>
              <w:t xml:space="preserve"> </w:t>
            </w:r>
            <w:proofErr w:type="spellStart"/>
            <w:r w:rsidRPr="00C533E2">
              <w:rPr>
                <w:rFonts w:ascii="Times New Roman" w:eastAsia="Calibri" w:hAnsi="Times New Roman" w:cs="Times New Roman"/>
                <w:color w:val="000000"/>
                <w:sz w:val="24"/>
                <w:szCs w:val="24"/>
              </w:rPr>
              <w:t>элиментов</w:t>
            </w:r>
            <w:proofErr w:type="spellEnd"/>
            <w:r w:rsidRPr="00C533E2">
              <w:rPr>
                <w:rFonts w:ascii="Times New Roman" w:eastAsia="Calibri" w:hAnsi="Times New Roman" w:cs="Times New Roman"/>
                <w:color w:val="000000"/>
                <w:sz w:val="24"/>
                <w:szCs w:val="24"/>
              </w:rPr>
              <w:t xml:space="preserve">. </w:t>
            </w:r>
            <w:proofErr w:type="spellStart"/>
            <w:proofErr w:type="gramStart"/>
            <w:r w:rsidRPr="00C533E2">
              <w:rPr>
                <w:rFonts w:ascii="Times New Roman" w:eastAsia="Calibri" w:hAnsi="Times New Roman" w:cs="Times New Roman"/>
                <w:color w:val="000000"/>
                <w:sz w:val="24"/>
                <w:szCs w:val="24"/>
              </w:rPr>
              <w:t>Зап</w:t>
            </w:r>
            <w:proofErr w:type="spellEnd"/>
            <w:proofErr w:type="gramEnd"/>
            <w:r w:rsidRPr="00C533E2">
              <w:rPr>
                <w:rFonts w:ascii="Times New Roman" w:eastAsia="Calibri" w:hAnsi="Times New Roman" w:cs="Times New Roman"/>
                <w:color w:val="000000"/>
                <w:sz w:val="24"/>
                <w:szCs w:val="24"/>
              </w:rPr>
              <w:t xml:space="preserve"> части привезли в срок, с ремонтом то же не </w:t>
            </w:r>
            <w:proofErr w:type="spellStart"/>
            <w:r w:rsidRPr="00C533E2">
              <w:rPr>
                <w:rFonts w:ascii="Times New Roman" w:eastAsia="Calibri" w:hAnsi="Times New Roman" w:cs="Times New Roman"/>
                <w:color w:val="000000"/>
                <w:sz w:val="24"/>
                <w:szCs w:val="24"/>
              </w:rPr>
              <w:t>задиржали</w:t>
            </w:r>
            <w:proofErr w:type="spellEnd"/>
            <w:r w:rsidRPr="00C533E2">
              <w:rPr>
                <w:rFonts w:ascii="Times New Roman" w:eastAsia="Calibri" w:hAnsi="Times New Roman" w:cs="Times New Roman"/>
                <w:color w:val="000000"/>
                <w:sz w:val="24"/>
                <w:szCs w:val="24"/>
              </w:rPr>
              <w:t xml:space="preserve">. Обратился по рекомендации соседа, сосед в прошлом году ремонтировал </w:t>
            </w:r>
            <w:proofErr w:type="spellStart"/>
            <w:r w:rsidRPr="00C533E2">
              <w:rPr>
                <w:rFonts w:ascii="Times New Roman" w:eastAsia="Calibri" w:hAnsi="Times New Roman" w:cs="Times New Roman"/>
                <w:color w:val="000000"/>
                <w:sz w:val="24"/>
                <w:szCs w:val="24"/>
              </w:rPr>
              <w:t>Тоету-камри</w:t>
            </w:r>
            <w:proofErr w:type="spellEnd"/>
            <w:r w:rsidRPr="00C533E2">
              <w:rPr>
                <w:rFonts w:ascii="Times New Roman" w:eastAsia="Calibri" w:hAnsi="Times New Roman" w:cs="Times New Roman"/>
                <w:color w:val="000000"/>
                <w:sz w:val="24"/>
                <w:szCs w:val="24"/>
              </w:rPr>
              <w:t xml:space="preserve">, </w:t>
            </w:r>
            <w:proofErr w:type="gramStart"/>
            <w:r w:rsidRPr="00C533E2">
              <w:rPr>
                <w:rFonts w:ascii="Times New Roman" w:eastAsia="Calibri" w:hAnsi="Times New Roman" w:cs="Times New Roman"/>
                <w:color w:val="000000"/>
                <w:sz w:val="24"/>
                <w:szCs w:val="24"/>
              </w:rPr>
              <w:t>остался очень доволен</w:t>
            </w:r>
            <w:proofErr w:type="gramEnd"/>
            <w:r w:rsidRPr="00C533E2">
              <w:rPr>
                <w:rFonts w:ascii="Times New Roman" w:eastAsia="Calibri" w:hAnsi="Times New Roman" w:cs="Times New Roman"/>
                <w:color w:val="000000"/>
                <w:sz w:val="24"/>
                <w:szCs w:val="24"/>
              </w:rPr>
              <w:t xml:space="preserve">. Благодарю за </w:t>
            </w:r>
            <w:proofErr w:type="spellStart"/>
            <w:r w:rsidRPr="00C533E2">
              <w:rPr>
                <w:rFonts w:ascii="Times New Roman" w:eastAsia="Calibri" w:hAnsi="Times New Roman" w:cs="Times New Roman"/>
                <w:color w:val="000000"/>
                <w:sz w:val="24"/>
                <w:szCs w:val="24"/>
              </w:rPr>
              <w:t>качествено</w:t>
            </w:r>
            <w:proofErr w:type="spellEnd"/>
            <w:r w:rsidRPr="00C533E2">
              <w:rPr>
                <w:rFonts w:ascii="Times New Roman" w:eastAsia="Calibri" w:hAnsi="Times New Roman" w:cs="Times New Roman"/>
                <w:color w:val="000000"/>
                <w:sz w:val="24"/>
                <w:szCs w:val="24"/>
              </w:rPr>
              <w:t xml:space="preserve"> </w:t>
            </w:r>
            <w:proofErr w:type="spellStart"/>
            <w:r w:rsidRPr="00C533E2">
              <w:rPr>
                <w:rFonts w:ascii="Times New Roman" w:eastAsia="Calibri" w:hAnsi="Times New Roman" w:cs="Times New Roman"/>
                <w:color w:val="000000"/>
                <w:sz w:val="24"/>
                <w:szCs w:val="24"/>
              </w:rPr>
              <w:t>выполненую</w:t>
            </w:r>
            <w:proofErr w:type="spellEnd"/>
            <w:r w:rsidRPr="00C533E2">
              <w:rPr>
                <w:rFonts w:ascii="Times New Roman" w:eastAsia="Calibri" w:hAnsi="Times New Roman" w:cs="Times New Roman"/>
                <w:color w:val="000000"/>
                <w:sz w:val="24"/>
                <w:szCs w:val="24"/>
              </w:rPr>
              <w:t xml:space="preserve"> работу. Рекомендую этот сервис, как </w:t>
            </w:r>
            <w:proofErr w:type="spellStart"/>
            <w:r w:rsidRPr="00C533E2">
              <w:rPr>
                <w:rFonts w:ascii="Times New Roman" w:eastAsia="Calibri" w:hAnsi="Times New Roman" w:cs="Times New Roman"/>
                <w:color w:val="000000"/>
                <w:sz w:val="24"/>
                <w:szCs w:val="24"/>
              </w:rPr>
              <w:t>ответственый</w:t>
            </w:r>
            <w:proofErr w:type="spellEnd"/>
            <w:r w:rsidRPr="00C533E2">
              <w:rPr>
                <w:rFonts w:ascii="Times New Roman" w:eastAsia="Calibri" w:hAnsi="Times New Roman" w:cs="Times New Roman"/>
                <w:color w:val="000000"/>
                <w:sz w:val="24"/>
                <w:szCs w:val="24"/>
              </w:rPr>
              <w:t>»</w:t>
            </w:r>
          </w:p>
        </w:tc>
      </w:tr>
      <w:tr w:rsidR="00C533E2" w:rsidRPr="00C533E2" w14:paraId="5CC2437A" w14:textId="77777777" w:rsidTr="00C533E2">
        <w:tc>
          <w:tcPr>
            <w:tcW w:w="2612" w:type="dxa"/>
            <w:tcBorders>
              <w:top w:val="single" w:sz="4" w:space="0" w:color="auto"/>
              <w:left w:val="single" w:sz="4" w:space="0" w:color="auto"/>
              <w:bottom w:val="single" w:sz="4" w:space="0" w:color="auto"/>
              <w:right w:val="single" w:sz="4" w:space="0" w:color="auto"/>
            </w:tcBorders>
            <w:hideMark/>
          </w:tcPr>
          <w:p w14:paraId="770D3FE0" w14:textId="769C2BB3"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lastRenderedPageBreak/>
              <w:t>Раздел № 5. Морфология и орфография</w:t>
            </w:r>
          </w:p>
          <w:p w14:paraId="52586B6F" w14:textId="77777777"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Тема № 2. Имя существительное. Лексико-грамматические разряды имен существительных.</w:t>
            </w:r>
          </w:p>
          <w:p w14:paraId="251E734B" w14:textId="77777777" w:rsidR="00C533E2" w:rsidRPr="00C533E2" w:rsidRDefault="00C533E2" w:rsidP="00C533E2">
            <w:pPr>
              <w:spacing w:after="160" w:line="259" w:lineRule="auto"/>
              <w:contextualSpacing/>
              <w:rPr>
                <w:rFonts w:ascii="Times New Roman" w:eastAsia="Times New Roman" w:hAnsi="Times New Roman" w:cs="Times New Roman"/>
                <w:bCs/>
                <w:sz w:val="24"/>
                <w:szCs w:val="24"/>
              </w:rPr>
            </w:pPr>
            <w:r w:rsidRPr="00C533E2">
              <w:rPr>
                <w:rFonts w:ascii="Times New Roman" w:eastAsia="Calibri" w:hAnsi="Times New Roman" w:cs="Times New Roman"/>
                <w:color w:val="000000"/>
                <w:sz w:val="24"/>
                <w:szCs w:val="24"/>
              </w:rPr>
              <w:t xml:space="preserve">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w:t>
            </w:r>
            <w:r w:rsidRPr="00C533E2">
              <w:rPr>
                <w:rFonts w:ascii="Times New Roman" w:eastAsia="Calibri" w:hAnsi="Times New Roman" w:cs="Times New Roman"/>
                <w:color w:val="000000"/>
                <w:sz w:val="24"/>
                <w:szCs w:val="24"/>
              </w:rPr>
              <w:lastRenderedPageBreak/>
              <w:t>существительных в речи</w:t>
            </w:r>
          </w:p>
        </w:tc>
        <w:tc>
          <w:tcPr>
            <w:tcW w:w="2108" w:type="dxa"/>
            <w:tcBorders>
              <w:top w:val="single" w:sz="4" w:space="0" w:color="auto"/>
              <w:left w:val="single" w:sz="4" w:space="0" w:color="auto"/>
              <w:bottom w:val="single" w:sz="4" w:space="0" w:color="auto"/>
              <w:right w:val="single" w:sz="4" w:space="0" w:color="auto"/>
            </w:tcBorders>
            <w:hideMark/>
          </w:tcPr>
          <w:p w14:paraId="1C39C24A" w14:textId="77777777" w:rsidR="00C533E2" w:rsidRPr="00C533E2" w:rsidRDefault="00C533E2" w:rsidP="00C533E2">
            <w:pPr>
              <w:spacing w:after="160" w:line="259" w:lineRule="auto"/>
              <w:contextualSpacing/>
              <w:jc w:val="both"/>
              <w:rPr>
                <w:rFonts w:ascii="Times New Roman" w:eastAsia="Calibri" w:hAnsi="Times New Roman" w:cs="Times New Roman"/>
                <w:color w:val="000000"/>
                <w:sz w:val="24"/>
                <w:szCs w:val="24"/>
              </w:rPr>
            </w:pPr>
            <w:proofErr w:type="gramStart"/>
            <w:r w:rsidRPr="00C533E2">
              <w:rPr>
                <w:rFonts w:ascii="Times New Roman" w:eastAsia="Calibri" w:hAnsi="Times New Roman" w:cs="Times New Roman"/>
                <w:color w:val="000000"/>
                <w:sz w:val="24"/>
                <w:szCs w:val="24"/>
              </w:rPr>
              <w:lastRenderedPageBreak/>
              <w:t>ОК</w:t>
            </w:r>
            <w:proofErr w:type="gramEnd"/>
            <w:r w:rsidRPr="00C533E2">
              <w:rPr>
                <w:rFonts w:ascii="Times New Roman" w:eastAsia="Calibri" w:hAnsi="Times New Roman" w:cs="Times New Roman"/>
                <w:color w:val="000000"/>
                <w:sz w:val="24"/>
                <w:szCs w:val="24"/>
              </w:rPr>
              <w:t xml:space="preserve"> 5</w:t>
            </w:r>
          </w:p>
          <w:p w14:paraId="655986F4" w14:textId="77777777" w:rsidR="00C533E2" w:rsidRPr="00C533E2" w:rsidRDefault="00C533E2" w:rsidP="00C533E2">
            <w:pPr>
              <w:spacing w:after="160" w:line="259" w:lineRule="auto"/>
              <w:contextualSpacing/>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ЛР 07</w:t>
            </w:r>
          </w:p>
          <w:p w14:paraId="369B1A81" w14:textId="77777777" w:rsidR="00C533E2" w:rsidRPr="00C533E2" w:rsidRDefault="00C533E2" w:rsidP="00C533E2">
            <w:pPr>
              <w:spacing w:after="160" w:line="259" w:lineRule="auto"/>
              <w:contextualSpacing/>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МР 08</w:t>
            </w:r>
          </w:p>
          <w:p w14:paraId="60455C20" w14:textId="77777777" w:rsidR="00C533E2" w:rsidRDefault="00C533E2" w:rsidP="00C533E2">
            <w:pPr>
              <w:spacing w:after="160" w:line="259" w:lineRule="auto"/>
              <w:contextualSpacing/>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ПРб.03</w:t>
            </w:r>
          </w:p>
          <w:p w14:paraId="775494DC" w14:textId="5FEC1941" w:rsidR="00C96D8B" w:rsidRPr="00C533E2" w:rsidRDefault="00C96D8B" w:rsidP="00C533E2">
            <w:pPr>
              <w:spacing w:after="160" w:line="259" w:lineRule="auto"/>
              <w:contextualSpacing/>
              <w:jc w:val="both"/>
              <w:rPr>
                <w:rFonts w:ascii="Times New Roman" w:eastAsia="Calibri" w:hAnsi="Times New Roman" w:cs="Times New Roman"/>
                <w:iCs/>
                <w:sz w:val="24"/>
                <w:szCs w:val="24"/>
              </w:rPr>
            </w:pPr>
            <w:r>
              <w:rPr>
                <w:rFonts w:ascii="Times New Roman" w:eastAsia="Calibri" w:hAnsi="Times New Roman" w:cs="Times New Roman"/>
                <w:color w:val="000000"/>
                <w:sz w:val="24"/>
                <w:szCs w:val="24"/>
              </w:rPr>
              <w:t>ПК 2.4</w:t>
            </w:r>
          </w:p>
        </w:tc>
        <w:tc>
          <w:tcPr>
            <w:tcW w:w="4773" w:type="dxa"/>
            <w:tcBorders>
              <w:top w:val="single" w:sz="4" w:space="0" w:color="auto"/>
              <w:left w:val="single" w:sz="4" w:space="0" w:color="auto"/>
              <w:bottom w:val="single" w:sz="4" w:space="0" w:color="auto"/>
              <w:right w:val="single" w:sz="4" w:space="0" w:color="auto"/>
            </w:tcBorders>
            <w:hideMark/>
          </w:tcPr>
          <w:p w14:paraId="02DFBF80"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Произведите морфологический анализ имен существительных данного текста: «При более жестких условиях трущиеся сварившиеся металлы вообще могут не разъединиться, что приводит к заклиниванию или полной потере подвижности контактирующих деталей». Составьте с данными словами предложения»</w:t>
            </w:r>
          </w:p>
        </w:tc>
      </w:tr>
      <w:tr w:rsidR="00C533E2" w:rsidRPr="00C533E2" w14:paraId="52C22441" w14:textId="77777777" w:rsidTr="00C533E2">
        <w:tc>
          <w:tcPr>
            <w:tcW w:w="2612" w:type="dxa"/>
            <w:tcBorders>
              <w:top w:val="single" w:sz="4" w:space="0" w:color="auto"/>
              <w:left w:val="single" w:sz="4" w:space="0" w:color="auto"/>
              <w:bottom w:val="single" w:sz="4" w:space="0" w:color="auto"/>
              <w:right w:val="single" w:sz="4" w:space="0" w:color="auto"/>
            </w:tcBorders>
            <w:hideMark/>
          </w:tcPr>
          <w:p w14:paraId="23A37F15" w14:textId="77777777" w:rsidR="00C533E2" w:rsidRPr="00C533E2" w:rsidRDefault="00C533E2" w:rsidP="00C533E2">
            <w:pPr>
              <w:spacing w:after="160" w:line="259" w:lineRule="auto"/>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lastRenderedPageBreak/>
              <w:t>Раздел № 6. Синтаксис и пунктуация.</w:t>
            </w:r>
          </w:p>
          <w:p w14:paraId="524F185A" w14:textId="77777777" w:rsidR="00C533E2" w:rsidRPr="00C533E2" w:rsidRDefault="00C533E2" w:rsidP="00C533E2">
            <w:pPr>
              <w:spacing w:after="160" w:line="259" w:lineRule="auto"/>
              <w:contextualSpacing/>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Тема № 1. Основные единицы синтаксиса. Словосочетание, предложение, сложное синтаксическое целое</w:t>
            </w:r>
          </w:p>
        </w:tc>
        <w:tc>
          <w:tcPr>
            <w:tcW w:w="2108" w:type="dxa"/>
            <w:tcBorders>
              <w:top w:val="single" w:sz="4" w:space="0" w:color="auto"/>
              <w:left w:val="single" w:sz="4" w:space="0" w:color="auto"/>
              <w:bottom w:val="single" w:sz="4" w:space="0" w:color="auto"/>
              <w:right w:val="single" w:sz="4" w:space="0" w:color="auto"/>
            </w:tcBorders>
            <w:hideMark/>
          </w:tcPr>
          <w:p w14:paraId="3F6618BA" w14:textId="77777777" w:rsidR="00C533E2" w:rsidRPr="00C533E2" w:rsidRDefault="00C533E2" w:rsidP="00C533E2">
            <w:pPr>
              <w:spacing w:after="160" w:line="259" w:lineRule="auto"/>
              <w:contextualSpacing/>
              <w:jc w:val="both"/>
              <w:rPr>
                <w:rFonts w:ascii="Times New Roman" w:eastAsia="Times New Roman" w:hAnsi="Times New Roman" w:cs="Times New Roman"/>
                <w:color w:val="000000"/>
                <w:sz w:val="24"/>
                <w:szCs w:val="24"/>
              </w:rPr>
            </w:pPr>
            <w:proofErr w:type="gramStart"/>
            <w:r w:rsidRPr="00C533E2">
              <w:rPr>
                <w:rFonts w:ascii="Times New Roman" w:eastAsia="Calibri" w:hAnsi="Times New Roman" w:cs="Times New Roman"/>
                <w:color w:val="000000"/>
                <w:sz w:val="24"/>
                <w:szCs w:val="24"/>
              </w:rPr>
              <w:t>ОК</w:t>
            </w:r>
            <w:proofErr w:type="gramEnd"/>
            <w:r w:rsidRPr="00C533E2">
              <w:rPr>
                <w:rFonts w:ascii="Times New Roman" w:eastAsia="Calibri" w:hAnsi="Times New Roman" w:cs="Times New Roman"/>
                <w:color w:val="000000"/>
                <w:sz w:val="24"/>
                <w:szCs w:val="24"/>
              </w:rPr>
              <w:t xml:space="preserve"> 10</w:t>
            </w:r>
          </w:p>
          <w:p w14:paraId="75FC27D9" w14:textId="77777777" w:rsidR="00C533E2" w:rsidRPr="00C533E2" w:rsidRDefault="00C533E2" w:rsidP="00C533E2">
            <w:pPr>
              <w:spacing w:after="160" w:line="259" w:lineRule="auto"/>
              <w:contextualSpacing/>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ЛР 04</w:t>
            </w:r>
          </w:p>
          <w:p w14:paraId="6591B5BA" w14:textId="77777777" w:rsidR="00C533E2" w:rsidRPr="00C533E2" w:rsidRDefault="00C533E2" w:rsidP="00C533E2">
            <w:pPr>
              <w:spacing w:after="160" w:line="259" w:lineRule="auto"/>
              <w:contextualSpacing/>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МР 04</w:t>
            </w:r>
          </w:p>
          <w:p w14:paraId="7F91C673" w14:textId="77777777" w:rsidR="00C533E2" w:rsidRDefault="00C533E2" w:rsidP="00C533E2">
            <w:pPr>
              <w:spacing w:after="160" w:line="259" w:lineRule="auto"/>
              <w:contextualSpacing/>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ПРб.02</w:t>
            </w:r>
          </w:p>
          <w:p w14:paraId="167722F0" w14:textId="77777777" w:rsidR="00C96D8B" w:rsidRDefault="00C96D8B" w:rsidP="00C533E2">
            <w:pPr>
              <w:spacing w:after="160" w:line="259"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14:paraId="21F59131" w14:textId="2ECFD019" w:rsidR="00C96D8B" w:rsidRPr="00C533E2" w:rsidRDefault="00C96D8B" w:rsidP="00C533E2">
            <w:pPr>
              <w:spacing w:after="160" w:line="259"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2.3</w:t>
            </w:r>
          </w:p>
        </w:tc>
        <w:tc>
          <w:tcPr>
            <w:tcW w:w="4773" w:type="dxa"/>
            <w:tcBorders>
              <w:top w:val="single" w:sz="4" w:space="0" w:color="auto"/>
              <w:left w:val="single" w:sz="4" w:space="0" w:color="auto"/>
              <w:bottom w:val="single" w:sz="4" w:space="0" w:color="auto"/>
              <w:right w:val="single" w:sz="4" w:space="0" w:color="auto"/>
            </w:tcBorders>
            <w:hideMark/>
          </w:tcPr>
          <w:p w14:paraId="64CFB880" w14:textId="77777777" w:rsidR="00C533E2" w:rsidRPr="00C533E2" w:rsidRDefault="00C533E2" w:rsidP="00C533E2">
            <w:pPr>
              <w:spacing w:after="160" w:line="259" w:lineRule="auto"/>
              <w:jc w:val="both"/>
              <w:rPr>
                <w:rFonts w:ascii="Times New Roman" w:eastAsia="Calibri" w:hAnsi="Times New Roman" w:cs="Times New Roman"/>
                <w:color w:val="FF0000"/>
                <w:sz w:val="24"/>
                <w:szCs w:val="24"/>
              </w:rPr>
            </w:pPr>
            <w:r w:rsidRPr="00C533E2">
              <w:rPr>
                <w:rFonts w:ascii="Times New Roman" w:eastAsia="Calibri" w:hAnsi="Times New Roman" w:cs="Times New Roman"/>
                <w:color w:val="000000"/>
                <w:sz w:val="24"/>
                <w:szCs w:val="24"/>
              </w:rPr>
              <w:t>1.Составьте шаблоны технологической документации, нормативно-технической документации по техническому обслуживанию автомобилей;</w:t>
            </w:r>
            <w:r w:rsidRPr="00C533E2">
              <w:rPr>
                <w:rFonts w:ascii="Calibri" w:eastAsia="Calibri" w:hAnsi="Calibri" w:cs="Times New Roman"/>
                <w:sz w:val="24"/>
                <w:szCs w:val="24"/>
              </w:rPr>
              <w:t xml:space="preserve"> </w:t>
            </w:r>
            <w:r w:rsidRPr="00C533E2">
              <w:rPr>
                <w:rFonts w:ascii="Times New Roman" w:eastAsia="Calibri" w:hAnsi="Times New Roman" w:cs="Times New Roman"/>
                <w:color w:val="000000"/>
                <w:sz w:val="24"/>
                <w:szCs w:val="24"/>
              </w:rPr>
              <w:t>путевой и транспортной документации.</w:t>
            </w:r>
            <w:r w:rsidRPr="00C533E2">
              <w:rPr>
                <w:rFonts w:ascii="Times New Roman" w:eastAsia="Calibri" w:hAnsi="Times New Roman" w:cs="Times New Roman"/>
                <w:color w:val="FF0000"/>
                <w:sz w:val="24"/>
                <w:szCs w:val="24"/>
              </w:rPr>
              <w:t xml:space="preserve"> </w:t>
            </w:r>
          </w:p>
          <w:p w14:paraId="0FE5ED15"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2. Составьте алгоритм беседы с заказчиком для выявления его претензий к работе автомобиля. </w:t>
            </w:r>
          </w:p>
          <w:p w14:paraId="02C4E54C"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3.Заполните форму диагностической карты автомобиля.</w:t>
            </w:r>
          </w:p>
          <w:p w14:paraId="569D3D98"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4. Подготовьте технические документы на приёмку автомобиля в технический сервис.</w:t>
            </w:r>
          </w:p>
          <w:p w14:paraId="6950D7C5" w14:textId="77777777" w:rsidR="00C533E2" w:rsidRPr="00C533E2" w:rsidRDefault="00C533E2" w:rsidP="00C533E2">
            <w:pPr>
              <w:spacing w:after="160" w:line="259" w:lineRule="auto"/>
              <w:jc w:val="both"/>
              <w:rPr>
                <w:rFonts w:ascii="Calibri" w:eastAsia="Times New Roman" w:hAnsi="Calibri" w:cs="Times New Roman"/>
                <w:sz w:val="24"/>
                <w:szCs w:val="24"/>
              </w:rPr>
            </w:pPr>
            <w:r w:rsidRPr="00C533E2">
              <w:rPr>
                <w:rFonts w:ascii="Times New Roman" w:eastAsia="Calibri" w:hAnsi="Times New Roman" w:cs="Times New Roman"/>
                <w:color w:val="000000"/>
                <w:sz w:val="24"/>
                <w:szCs w:val="24"/>
              </w:rPr>
              <w:t>5. Напишите эссе: «Психологические основы общения с заказчиками».</w:t>
            </w:r>
            <w:r w:rsidRPr="00C533E2">
              <w:rPr>
                <w:rFonts w:ascii="Calibri" w:eastAsia="Calibri" w:hAnsi="Calibri" w:cs="Times New Roman"/>
                <w:sz w:val="24"/>
                <w:szCs w:val="24"/>
              </w:rPr>
              <w:t xml:space="preserve"> </w:t>
            </w:r>
          </w:p>
          <w:p w14:paraId="5D729275"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sz w:val="24"/>
                <w:szCs w:val="24"/>
              </w:rPr>
              <w:t>6. Составьте список и</w:t>
            </w:r>
            <w:r w:rsidRPr="00C533E2">
              <w:rPr>
                <w:rFonts w:ascii="Times New Roman" w:eastAsia="Calibri" w:hAnsi="Times New Roman" w:cs="Times New Roman"/>
                <w:color w:val="000000"/>
                <w:sz w:val="24"/>
                <w:szCs w:val="24"/>
              </w:rPr>
              <w:t>нформационных программ по диагностике автомобилей.</w:t>
            </w:r>
          </w:p>
          <w:p w14:paraId="0F696FF1"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7. Деловая игра «Консультация»</w:t>
            </w:r>
          </w:p>
          <w:p w14:paraId="5AF8376E"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Цель задания – проконсультировать клиента по замене масла и </w:t>
            </w:r>
            <w:proofErr w:type="spellStart"/>
            <w:r w:rsidRPr="00C533E2">
              <w:rPr>
                <w:rFonts w:ascii="Times New Roman" w:eastAsia="Calibri" w:hAnsi="Times New Roman" w:cs="Times New Roman"/>
                <w:color w:val="000000"/>
                <w:sz w:val="24"/>
                <w:szCs w:val="24"/>
              </w:rPr>
              <w:t>расходников</w:t>
            </w:r>
            <w:proofErr w:type="spellEnd"/>
            <w:r w:rsidRPr="00C533E2">
              <w:rPr>
                <w:rFonts w:ascii="Times New Roman" w:eastAsia="Calibri" w:hAnsi="Times New Roman" w:cs="Times New Roman"/>
                <w:color w:val="000000"/>
                <w:sz w:val="24"/>
                <w:szCs w:val="24"/>
              </w:rPr>
              <w:t>.</w:t>
            </w:r>
          </w:p>
          <w:p w14:paraId="7F7370B7"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1 вариант - задание традиционное, плановое.</w:t>
            </w:r>
          </w:p>
          <w:p w14:paraId="0AB8230E"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2</w:t>
            </w:r>
            <w:r w:rsidRPr="00C533E2">
              <w:rPr>
                <w:rFonts w:ascii="Times New Roman" w:eastAsia="Calibri" w:hAnsi="Times New Roman" w:cs="Times New Roman"/>
                <w:color w:val="000000"/>
                <w:sz w:val="24"/>
                <w:szCs w:val="24"/>
              </w:rPr>
              <w:tab/>
              <w:t>вариант - задание экстремальное, внеплановое.</w:t>
            </w:r>
          </w:p>
          <w:p w14:paraId="55258C41" w14:textId="77777777" w:rsidR="00C533E2" w:rsidRPr="00C533E2" w:rsidRDefault="00C533E2" w:rsidP="00C533E2">
            <w:pPr>
              <w:spacing w:after="160" w:line="259" w:lineRule="auto"/>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 xml:space="preserve">8.Деловая игра «Приёмка» </w:t>
            </w:r>
          </w:p>
          <w:p w14:paraId="1C826DFC" w14:textId="77777777" w:rsidR="00C533E2" w:rsidRPr="00C533E2" w:rsidRDefault="00C533E2" w:rsidP="00C533E2">
            <w:pPr>
              <w:spacing w:after="160" w:line="259" w:lineRule="auto"/>
              <w:contextualSpacing/>
              <w:jc w:val="both"/>
              <w:rPr>
                <w:rFonts w:ascii="Times New Roman" w:eastAsia="Calibri" w:hAnsi="Times New Roman" w:cs="Times New Roman"/>
                <w:color w:val="000000"/>
                <w:sz w:val="24"/>
                <w:szCs w:val="24"/>
              </w:rPr>
            </w:pPr>
            <w:r w:rsidRPr="00C533E2">
              <w:rPr>
                <w:rFonts w:ascii="Times New Roman" w:eastAsia="Calibri" w:hAnsi="Times New Roman" w:cs="Times New Roman"/>
                <w:color w:val="000000"/>
                <w:sz w:val="24"/>
                <w:szCs w:val="24"/>
              </w:rPr>
              <w:t>Цель задания – принимать только ту деталь, описание которой правильное, и списывать те детали, описание которых дано с ошибками</w:t>
            </w:r>
          </w:p>
        </w:tc>
      </w:tr>
    </w:tbl>
    <w:p w14:paraId="7CF5A4EE" w14:textId="73842016" w:rsidR="00C533E2" w:rsidRPr="00C533E2" w:rsidRDefault="00C533E2" w:rsidP="00C533E2">
      <w:pPr>
        <w:spacing w:after="0" w:line="240" w:lineRule="auto"/>
        <w:jc w:val="center"/>
        <w:rPr>
          <w:rFonts w:ascii="Times New Roman" w:eastAsia="Times New Roman" w:hAnsi="Times New Roman" w:cs="Times New Roman"/>
          <w:b/>
          <w:sz w:val="24"/>
          <w:szCs w:val="24"/>
          <w:lang w:eastAsia="ru-RU"/>
        </w:rPr>
      </w:pPr>
    </w:p>
    <w:p w14:paraId="76C53E10" w14:textId="77777777" w:rsidR="00C533E2" w:rsidRPr="00C533E2" w:rsidRDefault="00C533E2" w:rsidP="00C533E2">
      <w:pPr>
        <w:spacing w:after="0" w:line="240" w:lineRule="auto"/>
        <w:jc w:val="center"/>
        <w:rPr>
          <w:rFonts w:ascii="Times New Roman" w:eastAsia="Calibri" w:hAnsi="Times New Roman" w:cs="Times New Roman"/>
          <w:b/>
          <w:sz w:val="24"/>
          <w:szCs w:val="24"/>
        </w:rPr>
      </w:pPr>
    </w:p>
    <w:p w14:paraId="51F2AEFD" w14:textId="77777777" w:rsidR="0075419F" w:rsidRPr="0075419F" w:rsidRDefault="0075419F" w:rsidP="0075419F">
      <w:pPr>
        <w:spacing w:after="0" w:line="240" w:lineRule="auto"/>
        <w:ind w:right="-589" w:firstLine="851"/>
        <w:rPr>
          <w:rFonts w:ascii="Times New Roman" w:eastAsia="Times New Roman" w:hAnsi="Times New Roman" w:cs="Times New Roman"/>
          <w:sz w:val="24"/>
          <w:szCs w:val="24"/>
        </w:rPr>
      </w:pPr>
    </w:p>
    <w:p w14:paraId="663006B6" w14:textId="77777777" w:rsidR="0075419F" w:rsidRPr="0075419F" w:rsidRDefault="0075419F" w:rsidP="0075419F">
      <w:pPr>
        <w:spacing w:after="0" w:line="240" w:lineRule="auto"/>
        <w:ind w:right="-589" w:firstLine="851"/>
        <w:rPr>
          <w:rFonts w:ascii="Times New Roman" w:eastAsia="Times New Roman" w:hAnsi="Times New Roman" w:cs="Times New Roman"/>
          <w:sz w:val="24"/>
          <w:szCs w:val="24"/>
        </w:rPr>
      </w:pPr>
    </w:p>
    <w:p w14:paraId="03048A98" w14:textId="77777777" w:rsidR="0075419F" w:rsidRPr="0075419F" w:rsidRDefault="0075419F" w:rsidP="0075419F">
      <w:pPr>
        <w:rPr>
          <w:rFonts w:ascii="Times New Roman" w:hAnsi="Times New Roman"/>
          <w:sz w:val="24"/>
          <w:szCs w:val="24"/>
        </w:rPr>
      </w:pPr>
    </w:p>
    <w:sectPr w:rsidR="0075419F" w:rsidRPr="0075419F"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2082D" w14:textId="77777777" w:rsidR="00B26222" w:rsidRDefault="00B26222" w:rsidP="00F241E3">
      <w:pPr>
        <w:spacing w:after="0" w:line="240" w:lineRule="auto"/>
      </w:pPr>
      <w:r>
        <w:separator/>
      </w:r>
    </w:p>
  </w:endnote>
  <w:endnote w:type="continuationSeparator" w:id="0">
    <w:p w14:paraId="68868D66" w14:textId="77777777" w:rsidR="00B26222" w:rsidRDefault="00B26222"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509563105"/>
      <w:docPartObj>
        <w:docPartGallery w:val="Page Numbers (Bottom of Page)"/>
        <w:docPartUnique/>
      </w:docPartObj>
    </w:sdtPr>
    <w:sdtEndPr/>
    <w:sdtContent>
      <w:p w14:paraId="24D62460" w14:textId="2CF2A66D" w:rsidR="00C533E2" w:rsidRPr="008A777E" w:rsidRDefault="00C533E2">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967AC7">
          <w:rPr>
            <w:rFonts w:ascii="Times New Roman" w:hAnsi="Times New Roman" w:cs="Times New Roman"/>
            <w:noProof/>
          </w:rPr>
          <w:t>33</w:t>
        </w:r>
        <w:r w:rsidRPr="008A777E">
          <w:rPr>
            <w:rFonts w:ascii="Times New Roman" w:hAnsi="Times New Roman" w:cs="Times New Roman"/>
          </w:rPr>
          <w:fldChar w:fldCharType="end"/>
        </w:r>
      </w:p>
    </w:sdtContent>
  </w:sdt>
  <w:p w14:paraId="7250CA86" w14:textId="77777777" w:rsidR="00C533E2" w:rsidRDefault="00C533E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62ED4" w14:textId="77777777" w:rsidR="00B26222" w:rsidRDefault="00B26222" w:rsidP="00F241E3">
      <w:pPr>
        <w:spacing w:after="0" w:line="240" w:lineRule="auto"/>
      </w:pPr>
      <w:r>
        <w:separator/>
      </w:r>
    </w:p>
  </w:footnote>
  <w:footnote w:type="continuationSeparator" w:id="0">
    <w:p w14:paraId="110937F5" w14:textId="77777777" w:rsidR="00B26222" w:rsidRDefault="00B26222"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300856A9"/>
    <w:multiLevelType w:val="hybridMultilevel"/>
    <w:tmpl w:val="F86022A6"/>
    <w:lvl w:ilvl="0" w:tplc="3B5E0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0"/>
  </w:num>
  <w:num w:numId="3">
    <w:abstractNumId w:val="10"/>
  </w:num>
  <w:num w:numId="4">
    <w:abstractNumId w:val="8"/>
  </w:num>
  <w:num w:numId="5">
    <w:abstractNumId w:val="13"/>
  </w:num>
  <w:num w:numId="6">
    <w:abstractNumId w:val="6"/>
  </w:num>
  <w:num w:numId="7">
    <w:abstractNumId w:val="21"/>
  </w:num>
  <w:num w:numId="8">
    <w:abstractNumId w:val="16"/>
  </w:num>
  <w:num w:numId="9">
    <w:abstractNumId w:val="19"/>
  </w:num>
  <w:num w:numId="10">
    <w:abstractNumId w:val="15"/>
  </w:num>
  <w:num w:numId="11">
    <w:abstractNumId w:val="5"/>
  </w:num>
  <w:num w:numId="12">
    <w:abstractNumId w:val="9"/>
  </w:num>
  <w:num w:numId="13">
    <w:abstractNumId w:val="18"/>
  </w:num>
  <w:num w:numId="14">
    <w:abstractNumId w:val="17"/>
  </w:num>
  <w:num w:numId="15">
    <w:abstractNumId w:val="12"/>
  </w:num>
  <w:num w:numId="16">
    <w:abstractNumId w:val="3"/>
  </w:num>
  <w:num w:numId="17">
    <w:abstractNumId w:val="2"/>
  </w:num>
  <w:num w:numId="18">
    <w:abstractNumId w:val="11"/>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5227"/>
    <w:rsid w:val="00021153"/>
    <w:rsid w:val="00030481"/>
    <w:rsid w:val="00037AA6"/>
    <w:rsid w:val="00055F62"/>
    <w:rsid w:val="00063A5C"/>
    <w:rsid w:val="00072997"/>
    <w:rsid w:val="0007614F"/>
    <w:rsid w:val="00081988"/>
    <w:rsid w:val="0008578B"/>
    <w:rsid w:val="000B55E4"/>
    <w:rsid w:val="000B7A8C"/>
    <w:rsid w:val="000D397E"/>
    <w:rsid w:val="000D7193"/>
    <w:rsid w:val="000F69B0"/>
    <w:rsid w:val="00100376"/>
    <w:rsid w:val="00114B37"/>
    <w:rsid w:val="00135DC3"/>
    <w:rsid w:val="001433E3"/>
    <w:rsid w:val="00166EFD"/>
    <w:rsid w:val="00194188"/>
    <w:rsid w:val="001A14FC"/>
    <w:rsid w:val="001A7F0E"/>
    <w:rsid w:val="001C7537"/>
    <w:rsid w:val="001F774B"/>
    <w:rsid w:val="002057C9"/>
    <w:rsid w:val="0022073E"/>
    <w:rsid w:val="002248A4"/>
    <w:rsid w:val="002250E6"/>
    <w:rsid w:val="002258D4"/>
    <w:rsid w:val="0025559E"/>
    <w:rsid w:val="002641C2"/>
    <w:rsid w:val="00271267"/>
    <w:rsid w:val="00286269"/>
    <w:rsid w:val="002A7615"/>
    <w:rsid w:val="002B64AB"/>
    <w:rsid w:val="002B72A7"/>
    <w:rsid w:val="002C3F8B"/>
    <w:rsid w:val="002C5C1B"/>
    <w:rsid w:val="002D7836"/>
    <w:rsid w:val="002E0EB2"/>
    <w:rsid w:val="002F1474"/>
    <w:rsid w:val="00314568"/>
    <w:rsid w:val="0031599C"/>
    <w:rsid w:val="00332AA1"/>
    <w:rsid w:val="00340FBE"/>
    <w:rsid w:val="0034724F"/>
    <w:rsid w:val="00357543"/>
    <w:rsid w:val="00377AB6"/>
    <w:rsid w:val="00384AB1"/>
    <w:rsid w:val="00390692"/>
    <w:rsid w:val="003A2295"/>
    <w:rsid w:val="003C08E4"/>
    <w:rsid w:val="003C2919"/>
    <w:rsid w:val="003C5159"/>
    <w:rsid w:val="003D2555"/>
    <w:rsid w:val="003E5A94"/>
    <w:rsid w:val="003E7BC5"/>
    <w:rsid w:val="00400630"/>
    <w:rsid w:val="00402E19"/>
    <w:rsid w:val="0041589D"/>
    <w:rsid w:val="00420C21"/>
    <w:rsid w:val="00435925"/>
    <w:rsid w:val="00450438"/>
    <w:rsid w:val="00454513"/>
    <w:rsid w:val="0045455D"/>
    <w:rsid w:val="004549F1"/>
    <w:rsid w:val="00471C30"/>
    <w:rsid w:val="00482250"/>
    <w:rsid w:val="00484457"/>
    <w:rsid w:val="00495381"/>
    <w:rsid w:val="004A460B"/>
    <w:rsid w:val="004A497E"/>
    <w:rsid w:val="004A7D3C"/>
    <w:rsid w:val="004C4348"/>
    <w:rsid w:val="004D18B3"/>
    <w:rsid w:val="004D578C"/>
    <w:rsid w:val="004F0838"/>
    <w:rsid w:val="005001BE"/>
    <w:rsid w:val="00502226"/>
    <w:rsid w:val="00507151"/>
    <w:rsid w:val="0052466B"/>
    <w:rsid w:val="00524B79"/>
    <w:rsid w:val="00527D2F"/>
    <w:rsid w:val="00554411"/>
    <w:rsid w:val="0055517B"/>
    <w:rsid w:val="005630F0"/>
    <w:rsid w:val="00567330"/>
    <w:rsid w:val="00581C7D"/>
    <w:rsid w:val="0059150B"/>
    <w:rsid w:val="00595F39"/>
    <w:rsid w:val="005A6A8D"/>
    <w:rsid w:val="005A6CA6"/>
    <w:rsid w:val="005D5EC7"/>
    <w:rsid w:val="005E0243"/>
    <w:rsid w:val="00622595"/>
    <w:rsid w:val="0062385B"/>
    <w:rsid w:val="006343F0"/>
    <w:rsid w:val="00634F97"/>
    <w:rsid w:val="00643620"/>
    <w:rsid w:val="0065006C"/>
    <w:rsid w:val="006505CA"/>
    <w:rsid w:val="006612A1"/>
    <w:rsid w:val="00661E0C"/>
    <w:rsid w:val="00662F05"/>
    <w:rsid w:val="0067498E"/>
    <w:rsid w:val="006847BA"/>
    <w:rsid w:val="006924E0"/>
    <w:rsid w:val="006929D8"/>
    <w:rsid w:val="006A0DDE"/>
    <w:rsid w:val="006A2255"/>
    <w:rsid w:val="006A55BB"/>
    <w:rsid w:val="006D3BE9"/>
    <w:rsid w:val="006D6F0F"/>
    <w:rsid w:val="006D764C"/>
    <w:rsid w:val="006F11B4"/>
    <w:rsid w:val="006F575F"/>
    <w:rsid w:val="007032FE"/>
    <w:rsid w:val="00715942"/>
    <w:rsid w:val="0071729A"/>
    <w:rsid w:val="00717475"/>
    <w:rsid w:val="00721B3F"/>
    <w:rsid w:val="007365F6"/>
    <w:rsid w:val="00742879"/>
    <w:rsid w:val="007527FE"/>
    <w:rsid w:val="0075419F"/>
    <w:rsid w:val="0075628A"/>
    <w:rsid w:val="0077685E"/>
    <w:rsid w:val="00776F4C"/>
    <w:rsid w:val="007828FD"/>
    <w:rsid w:val="00785CE9"/>
    <w:rsid w:val="007905D0"/>
    <w:rsid w:val="007A39F2"/>
    <w:rsid w:val="007A40A5"/>
    <w:rsid w:val="007B005D"/>
    <w:rsid w:val="007B1CDF"/>
    <w:rsid w:val="007D2508"/>
    <w:rsid w:val="007F3AD1"/>
    <w:rsid w:val="00800D47"/>
    <w:rsid w:val="00813C61"/>
    <w:rsid w:val="0084499E"/>
    <w:rsid w:val="00856A79"/>
    <w:rsid w:val="0087577E"/>
    <w:rsid w:val="00876659"/>
    <w:rsid w:val="008837D7"/>
    <w:rsid w:val="008904CF"/>
    <w:rsid w:val="008A777E"/>
    <w:rsid w:val="008D43B0"/>
    <w:rsid w:val="008D5A11"/>
    <w:rsid w:val="008F10B9"/>
    <w:rsid w:val="008F6A2A"/>
    <w:rsid w:val="009126D6"/>
    <w:rsid w:val="00922877"/>
    <w:rsid w:val="00934E56"/>
    <w:rsid w:val="009414C6"/>
    <w:rsid w:val="009513D6"/>
    <w:rsid w:val="0095457E"/>
    <w:rsid w:val="00962409"/>
    <w:rsid w:val="00967AC7"/>
    <w:rsid w:val="00967D24"/>
    <w:rsid w:val="009716B9"/>
    <w:rsid w:val="009773AE"/>
    <w:rsid w:val="00982699"/>
    <w:rsid w:val="009865C5"/>
    <w:rsid w:val="00987D86"/>
    <w:rsid w:val="009B3649"/>
    <w:rsid w:val="009B4494"/>
    <w:rsid w:val="009D0832"/>
    <w:rsid w:val="009D5E68"/>
    <w:rsid w:val="009E08E4"/>
    <w:rsid w:val="009F3B42"/>
    <w:rsid w:val="009F59E7"/>
    <w:rsid w:val="009F5C4D"/>
    <w:rsid w:val="00A065BA"/>
    <w:rsid w:val="00A177A8"/>
    <w:rsid w:val="00A218A6"/>
    <w:rsid w:val="00A30A10"/>
    <w:rsid w:val="00A34D8E"/>
    <w:rsid w:val="00A418B7"/>
    <w:rsid w:val="00A42CEE"/>
    <w:rsid w:val="00A475D3"/>
    <w:rsid w:val="00A770C3"/>
    <w:rsid w:val="00A8491A"/>
    <w:rsid w:val="00A8616B"/>
    <w:rsid w:val="00A86DD7"/>
    <w:rsid w:val="00AA6A02"/>
    <w:rsid w:val="00AC1293"/>
    <w:rsid w:val="00AC5D7A"/>
    <w:rsid w:val="00AE3416"/>
    <w:rsid w:val="00B07EAB"/>
    <w:rsid w:val="00B16C1F"/>
    <w:rsid w:val="00B26222"/>
    <w:rsid w:val="00B27A0A"/>
    <w:rsid w:val="00B326CC"/>
    <w:rsid w:val="00B4643D"/>
    <w:rsid w:val="00B47BEC"/>
    <w:rsid w:val="00B56C89"/>
    <w:rsid w:val="00B64374"/>
    <w:rsid w:val="00B9475B"/>
    <w:rsid w:val="00B97E60"/>
    <w:rsid w:val="00BA726A"/>
    <w:rsid w:val="00BB5128"/>
    <w:rsid w:val="00BB6F0D"/>
    <w:rsid w:val="00BC2EA7"/>
    <w:rsid w:val="00BC38D5"/>
    <w:rsid w:val="00BF4A51"/>
    <w:rsid w:val="00BF4DCE"/>
    <w:rsid w:val="00C0050F"/>
    <w:rsid w:val="00C1238A"/>
    <w:rsid w:val="00C147B5"/>
    <w:rsid w:val="00C20509"/>
    <w:rsid w:val="00C41E27"/>
    <w:rsid w:val="00C5016D"/>
    <w:rsid w:val="00C533E2"/>
    <w:rsid w:val="00C55467"/>
    <w:rsid w:val="00C61A64"/>
    <w:rsid w:val="00C70582"/>
    <w:rsid w:val="00C7767F"/>
    <w:rsid w:val="00C83754"/>
    <w:rsid w:val="00C857CF"/>
    <w:rsid w:val="00C96D8B"/>
    <w:rsid w:val="00CA7AE8"/>
    <w:rsid w:val="00CB3D49"/>
    <w:rsid w:val="00CB65D1"/>
    <w:rsid w:val="00CC0D88"/>
    <w:rsid w:val="00CC1660"/>
    <w:rsid w:val="00CC3959"/>
    <w:rsid w:val="00CC7380"/>
    <w:rsid w:val="00CD5FDA"/>
    <w:rsid w:val="00CF4BFC"/>
    <w:rsid w:val="00D05E2C"/>
    <w:rsid w:val="00D15A7B"/>
    <w:rsid w:val="00D229A5"/>
    <w:rsid w:val="00D27243"/>
    <w:rsid w:val="00D35791"/>
    <w:rsid w:val="00D57D23"/>
    <w:rsid w:val="00D62339"/>
    <w:rsid w:val="00D65A75"/>
    <w:rsid w:val="00D661DD"/>
    <w:rsid w:val="00D8113E"/>
    <w:rsid w:val="00DA04BC"/>
    <w:rsid w:val="00DA6E68"/>
    <w:rsid w:val="00DB0C17"/>
    <w:rsid w:val="00DB0C1D"/>
    <w:rsid w:val="00DC0351"/>
    <w:rsid w:val="00DD21B2"/>
    <w:rsid w:val="00DE5D4A"/>
    <w:rsid w:val="00DF5594"/>
    <w:rsid w:val="00E109F8"/>
    <w:rsid w:val="00E17C7F"/>
    <w:rsid w:val="00E25725"/>
    <w:rsid w:val="00E2600D"/>
    <w:rsid w:val="00E310E3"/>
    <w:rsid w:val="00E34660"/>
    <w:rsid w:val="00E461DE"/>
    <w:rsid w:val="00E50D4A"/>
    <w:rsid w:val="00E52A5F"/>
    <w:rsid w:val="00E53889"/>
    <w:rsid w:val="00E55D37"/>
    <w:rsid w:val="00E55E95"/>
    <w:rsid w:val="00E61A3D"/>
    <w:rsid w:val="00E706EB"/>
    <w:rsid w:val="00E72713"/>
    <w:rsid w:val="00E81C13"/>
    <w:rsid w:val="00E90D13"/>
    <w:rsid w:val="00E96B5B"/>
    <w:rsid w:val="00E97D30"/>
    <w:rsid w:val="00EA7D9D"/>
    <w:rsid w:val="00EB1728"/>
    <w:rsid w:val="00EB543E"/>
    <w:rsid w:val="00EC24F0"/>
    <w:rsid w:val="00EC5490"/>
    <w:rsid w:val="00ED26B6"/>
    <w:rsid w:val="00EE0E58"/>
    <w:rsid w:val="00EE5541"/>
    <w:rsid w:val="00F05D57"/>
    <w:rsid w:val="00F10F87"/>
    <w:rsid w:val="00F163B8"/>
    <w:rsid w:val="00F20651"/>
    <w:rsid w:val="00F23520"/>
    <w:rsid w:val="00F241E3"/>
    <w:rsid w:val="00F245D0"/>
    <w:rsid w:val="00F36DD6"/>
    <w:rsid w:val="00F42EBA"/>
    <w:rsid w:val="00F46A5E"/>
    <w:rsid w:val="00F73BFB"/>
    <w:rsid w:val="00F81971"/>
    <w:rsid w:val="00F9089F"/>
    <w:rsid w:val="00F977B8"/>
    <w:rsid w:val="00FA158A"/>
    <w:rsid w:val="00FB1909"/>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29f02576-6d1f-48a8-b919-a4226d03cdc9"/>
    <ds:schemaRef ds:uri="http://purl.org/dc/dcmitype/"/>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4C78E-0A72-4982-AD3F-82991B4D8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33</Pages>
  <Words>7318</Words>
  <Characters>41719</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Admin</cp:lastModifiedBy>
  <cp:revision>13</cp:revision>
  <cp:lastPrinted>2022-09-16T09:05:00Z</cp:lastPrinted>
  <dcterms:created xsi:type="dcterms:W3CDTF">2022-07-31T04:33:00Z</dcterms:created>
  <dcterms:modified xsi:type="dcterms:W3CDTF">2022-09-16T09:07:00Z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